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Протокол №4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Правления СНТ «Звездочка» </w:t>
      </w:r>
      <w:r>
        <w:rPr>
          <w:rFonts w:ascii="Times New Roman" w:cs="Times New Roman" w:hAnsi="Times New Roman"/>
        </w:rPr>
        <w:t>Петушинского</w:t>
      </w:r>
      <w:r>
        <w:rPr>
          <w:rFonts w:ascii="Times New Roman" w:cs="Times New Roman" w:hAnsi="Times New Roman"/>
        </w:rPr>
        <w:t xml:space="preserve"> района Владимирской области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По заключения Договора на </w:t>
      </w:r>
      <w:r>
        <w:rPr>
          <w:rFonts w:ascii="Times New Roman" w:cs="Times New Roman" w:hAnsi="Times New Roman"/>
          <w:color w:val="1a1a1a"/>
          <w:shd w:val="clear" w:color="auto" w:fill="ffffff"/>
        </w:rPr>
        <w:t>оказание</w:t>
      </w:r>
      <w:r>
        <w:rPr>
          <w:rFonts w:ascii="Times New Roman" w:cs="Times New Roman" w:hAnsi="Times New Roman"/>
          <w:color w:val="1a1a1a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hd w:val="clear" w:color="auto" w:fill="ffffff"/>
        </w:rPr>
        <w:t>услуг по выполнению</w:t>
      </w:r>
      <w:r>
        <w:rPr>
          <w:rFonts w:ascii="Times New Roman" w:cs="Times New Roman" w:hAnsi="Times New Roman"/>
          <w:color w:val="1a1a1a"/>
          <w:shd w:val="clear" w:color="auto" w:fill="ffffff"/>
        </w:rPr>
        <w:t xml:space="preserve"> кадастровых работ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«__</w:t>
      </w:r>
      <w:r>
        <w:rPr>
          <w:rFonts w:ascii="Times New Roman" w:cs="Times New Roman" w:hAnsi="Times New Roman"/>
          <w:u w:val="single"/>
        </w:rPr>
        <w:t>10</w:t>
      </w:r>
      <w:r>
        <w:rPr>
          <w:rFonts w:ascii="Times New Roman" w:cs="Times New Roman" w:hAnsi="Times New Roman"/>
        </w:rPr>
        <w:t>_»___</w:t>
      </w:r>
      <w:r>
        <w:rPr>
          <w:rFonts w:ascii="Times New Roman" w:cs="Times New Roman" w:hAnsi="Times New Roman"/>
          <w:u w:val="single"/>
        </w:rPr>
        <w:t>июня</w:t>
      </w:r>
      <w:r>
        <w:rPr>
          <w:rFonts w:ascii="Times New Roman" w:cs="Times New Roman" w:hAnsi="Times New Roman"/>
        </w:rPr>
        <w:t>____2024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Присутствовали: Казакова Л.В., </w:t>
      </w:r>
      <w:r>
        <w:rPr>
          <w:rFonts w:ascii="Times New Roman" w:cs="Times New Roman" w:hAnsi="Times New Roman"/>
        </w:rPr>
        <w:t>Копченов</w:t>
      </w:r>
      <w:r>
        <w:rPr>
          <w:rFonts w:ascii="Times New Roman" w:cs="Times New Roman" w:hAnsi="Times New Roman"/>
        </w:rPr>
        <w:t xml:space="preserve"> П.Н., Падалко С.Г., Светличная А.В., Шубина И.Ф.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Кворум имеется.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Повестка дня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1.Заключение Договора на оказание кадастровых услуг.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Голосовали: повестку дня утвердить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За – 5 человек, проти</w:t>
      </w:r>
      <w:r>
        <w:rPr>
          <w:rFonts w:ascii="Times New Roman" w:cs="Times New Roman" w:hAnsi="Times New Roman"/>
        </w:rPr>
        <w:t>в-</w:t>
      </w:r>
      <w:r>
        <w:rPr>
          <w:rFonts w:ascii="Times New Roman" w:cs="Times New Roman" w:hAnsi="Times New Roman"/>
        </w:rPr>
        <w:t xml:space="preserve"> нет, воздержался- нет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1.Выступила Светличная А.В.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связи с тем, что Свидетельство на право собственности на землю СНТ «Звездочка», </w:t>
      </w:r>
      <w:r>
        <w:rPr>
          <w:rFonts w:ascii="Times New Roman" w:cs="Times New Roman" w:hAnsi="Times New Roman"/>
        </w:rPr>
        <w:t>оформлено</w:t>
      </w:r>
      <w:r>
        <w:rPr>
          <w:rFonts w:ascii="Times New Roman" w:cs="Times New Roman" w:hAnsi="Times New Roman"/>
        </w:rPr>
        <w:t>/ выдано в 1998 году и потеряло свою актуальность на настоящий момент, прошу Правление разрешить подписать Договор на оказание кад</w:t>
      </w:r>
      <w:r>
        <w:rPr>
          <w:rFonts w:ascii="Times New Roman" w:cs="Times New Roman" w:hAnsi="Times New Roman"/>
        </w:rPr>
        <w:t>астровых работ по</w:t>
      </w:r>
      <w:r>
        <w:rPr>
          <w:rFonts w:ascii="Times New Roman" w:cs="Times New Roman" w:hAnsi="Times New Roman"/>
          <w:color w:val="1a1a1a"/>
          <w:shd w:val="clear" w:color="auto" w:fill="ffffff"/>
        </w:rPr>
        <w:t xml:space="preserve"> уточнению местоположения и площади земель общего пользования</w:t>
      </w:r>
      <w:r>
        <w:rPr>
          <w:rFonts w:ascii="Times New Roman" w:cs="Times New Roman" w:hAnsi="Times New Roman"/>
          <w:color w:val="1a1a1a"/>
          <w:shd w:val="clear" w:color="auto" w:fill="ffffff"/>
        </w:rPr>
        <w:t xml:space="preserve"> с ООО «Август». Стоимость работ составляет 80000 (восемьдесят) тысяч рублей.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Из них 25 000(двадцать пять</w:t>
      </w:r>
      <w:r>
        <w:rPr>
          <w:rFonts w:ascii="Times New Roman" w:cs="Times New Roman" w:hAnsi="Times New Roman"/>
        </w:rPr>
        <w:t>) тысяч</w:t>
      </w:r>
      <w:r>
        <w:rPr>
          <w:rFonts w:ascii="Times New Roman" w:cs="Times New Roman" w:hAnsi="Times New Roman"/>
        </w:rPr>
        <w:t xml:space="preserve"> необходимо оплатить в текущем месяце; 25 000(двадцать пять) тысяч после выполнения полевых работ. Оплата камеральных работ и составление межевого плана в размере 30 000(тридцать) тысяч после выполнения камеральных работ, данный вид работ занимает довольно долгий промежуток времени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(около полугода).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Прошу сумму в размере 50000(пятьдесят) тысяч рублей выделить из неиспользованных средств ФЧС за 2022-2023 года с последующим пополнением виде целевого взноса.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Постановили:</w:t>
      </w:r>
      <w:r>
        <w:rPr>
          <w:rFonts w:ascii="Times New Roman" w:cs="Times New Roman" w:hAnsi="Times New Roman"/>
        </w:rPr>
        <w:t xml:space="preserve"> Договор на оказание кадастровых работ с ООО «Август» подписать. Запрашиваемую сумму оплатить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Голосовали:</w:t>
      </w:r>
      <w:r>
        <w:rPr>
          <w:rFonts w:ascii="Times New Roman" w:cs="Times New Roman" w:hAnsi="Times New Roman"/>
        </w:rPr>
        <w:t xml:space="preserve">  За – 5 человек, проти</w:t>
      </w:r>
      <w:r>
        <w:rPr>
          <w:rFonts w:ascii="Times New Roman" w:cs="Times New Roman" w:hAnsi="Times New Roman"/>
        </w:rPr>
        <w:t>в-</w:t>
      </w:r>
      <w:r>
        <w:rPr>
          <w:rFonts w:ascii="Times New Roman" w:cs="Times New Roman" w:hAnsi="Times New Roman"/>
        </w:rPr>
        <w:t xml:space="preserve"> нет, воздержался- нет.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Решение  принято единогласно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Подписи: 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Председатель СНТ </w:t>
      </w:r>
      <w:r>
        <w:rPr>
          <w:rFonts w:ascii="Times New Roman" w:cs="Times New Roman" w:hAnsi="Times New Roman"/>
        </w:rPr>
        <w:t>Светличная А.В.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Член Правления Казакова Л.В.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Член Правления </w:t>
      </w:r>
      <w:r>
        <w:rPr>
          <w:rFonts w:ascii="Times New Roman" w:cs="Times New Roman" w:hAnsi="Times New Roman"/>
        </w:rPr>
        <w:t>Копченов</w:t>
      </w:r>
      <w:r>
        <w:rPr>
          <w:rFonts w:ascii="Times New Roman" w:cs="Times New Roman" w:hAnsi="Times New Roman"/>
        </w:rPr>
        <w:t xml:space="preserve"> П.Н.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Член Правления Падалко С.Г.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Член Правления Шубина И.Ф.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218</Words>
  <Pages>1</Pages>
  <Characters>1454</Characters>
  <Application>WPS Office</Application>
  <DocSecurity>0</DocSecurity>
  <Paragraphs>37</Paragraphs>
  <ScaleCrop>false</ScaleCrop>
  <Company>SPecialiST RePack</Company>
  <LinksUpToDate>false</LinksUpToDate>
  <CharactersWithSpaces>1655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2024-06-11T07:56:16Z</dcterms:created>
  <dc:creator>Qwerty</dc:creator>
  <lastModifiedBy>BMH-AN10</lastModifiedBy>
  <dcterms:modified xsi:type="dcterms:W3CDTF">2024-06-11T07:56:16Z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95ce808c28dc4604ad6a208d3faa14ca</vt:lpwstr>
  </property>
</Properties>
</file>