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CB" w:rsidRDefault="00D50915" w:rsidP="00CF721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УТВЕРЖДЕНО</w:t>
      </w:r>
    </w:p>
    <w:p w:rsidR="00CF7218" w:rsidRDefault="00CF7218" w:rsidP="00CF721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</w:t>
      </w:r>
      <w:r w:rsidR="00D50915">
        <w:rPr>
          <w:rFonts w:ascii="Times New Roman" w:hAnsi="Times New Roman" w:cs="Times New Roman"/>
          <w:b/>
          <w:bCs/>
        </w:rPr>
        <w:t>а Общем собрании членов СНТ «Зве</w:t>
      </w:r>
      <w:r>
        <w:rPr>
          <w:rFonts w:ascii="Times New Roman" w:hAnsi="Times New Roman" w:cs="Times New Roman"/>
          <w:b/>
          <w:bCs/>
        </w:rPr>
        <w:t>здочка»</w:t>
      </w:r>
    </w:p>
    <w:p w:rsidR="00D50915" w:rsidRDefault="00CF7218" w:rsidP="00CF721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«____» _________ 2024 г.</w:t>
      </w:r>
      <w:r w:rsidR="00D50915">
        <w:rPr>
          <w:rFonts w:ascii="Times New Roman" w:hAnsi="Times New Roman" w:cs="Times New Roman"/>
          <w:b/>
          <w:bCs/>
        </w:rPr>
        <w:t xml:space="preserve"> </w:t>
      </w:r>
    </w:p>
    <w:p w:rsidR="0087290B" w:rsidRDefault="0087290B" w:rsidP="00CF721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(протокол № _____)</w:t>
      </w:r>
    </w:p>
    <w:p w:rsidR="000940CB" w:rsidRDefault="000940CB" w:rsidP="003E5552">
      <w:pPr>
        <w:jc w:val="center"/>
        <w:rPr>
          <w:rFonts w:ascii="Times New Roman" w:hAnsi="Times New Roman" w:cs="Times New Roman"/>
          <w:b/>
          <w:bCs/>
        </w:rPr>
      </w:pPr>
    </w:p>
    <w:p w:rsidR="003E5552" w:rsidRPr="003E5552" w:rsidRDefault="003E5552" w:rsidP="003E5552">
      <w:pPr>
        <w:jc w:val="center"/>
        <w:rPr>
          <w:rFonts w:ascii="Times New Roman" w:hAnsi="Times New Roman" w:cs="Times New Roman"/>
          <w:b/>
          <w:bCs/>
        </w:rPr>
      </w:pPr>
      <w:r w:rsidRPr="003E5552">
        <w:rPr>
          <w:rFonts w:ascii="Times New Roman" w:hAnsi="Times New Roman" w:cs="Times New Roman"/>
          <w:b/>
          <w:bCs/>
        </w:rPr>
        <w:t xml:space="preserve">ПОЛОЖЕНИЕ </w:t>
      </w:r>
      <w:r w:rsidRPr="003E5552">
        <w:rPr>
          <w:rFonts w:ascii="Times New Roman" w:hAnsi="Times New Roman" w:cs="Times New Roman"/>
          <w:b/>
          <w:bCs/>
        </w:rPr>
        <w:br/>
        <w:t>О Р</w:t>
      </w:r>
      <w:r w:rsidR="007261AE">
        <w:rPr>
          <w:rFonts w:ascii="Times New Roman" w:hAnsi="Times New Roman" w:cs="Times New Roman"/>
          <w:b/>
          <w:bCs/>
        </w:rPr>
        <w:t>ЕВИЗИОННОЙ КОМИССИИ СНТ «ЗВЕЗДОЧКА</w:t>
      </w:r>
      <w:r w:rsidRPr="003E5552">
        <w:rPr>
          <w:rFonts w:ascii="Times New Roman" w:hAnsi="Times New Roman" w:cs="Times New Roman"/>
          <w:b/>
          <w:bCs/>
        </w:rPr>
        <w:t>»</w:t>
      </w:r>
    </w:p>
    <w:p w:rsidR="003E5552" w:rsidRPr="003E5552" w:rsidRDefault="003E5552">
      <w:pPr>
        <w:rPr>
          <w:rFonts w:ascii="Times New Roman" w:hAnsi="Times New Roman" w:cs="Times New Roman"/>
        </w:rPr>
      </w:pPr>
    </w:p>
    <w:p w:rsidR="003E5552" w:rsidRPr="000940CB" w:rsidRDefault="003E5552" w:rsidP="0087290B">
      <w:pPr>
        <w:pStyle w:val="a3"/>
        <w:numPr>
          <w:ilvl w:val="0"/>
          <w:numId w:val="1"/>
        </w:num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0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положения.</w:t>
      </w:r>
    </w:p>
    <w:p w:rsidR="003E5552" w:rsidRPr="000940CB" w:rsidRDefault="003E5552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1.1 Настоящее Положение о Рев</w:t>
      </w:r>
      <w:r w:rsidR="007261AE" w:rsidRPr="000940CB">
        <w:rPr>
          <w:rFonts w:ascii="Times New Roman" w:hAnsi="Times New Roman" w:cs="Times New Roman"/>
          <w:sz w:val="24"/>
          <w:szCs w:val="24"/>
        </w:rPr>
        <w:t>изионной Комиссии в СНТ «Звездочка</w:t>
      </w:r>
      <w:r w:rsidRPr="000940CB">
        <w:rPr>
          <w:rFonts w:ascii="Times New Roman" w:hAnsi="Times New Roman" w:cs="Times New Roman"/>
          <w:sz w:val="24"/>
          <w:szCs w:val="24"/>
        </w:rPr>
        <w:t xml:space="preserve">» (далее – Положение) разработано в соответствии с действующим законодательством Российской Федерации и Уставом Товарищества. </w:t>
      </w:r>
    </w:p>
    <w:p w:rsidR="003E5552" w:rsidRPr="000940CB" w:rsidRDefault="003E5552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1.2. В своей деятельности Ревизионная комиссия руководствуется действующим законодательством Российской Федерации, Уставом Товарищества, локальными нормативными актами Товарищества и настоящим Положением. </w:t>
      </w:r>
    </w:p>
    <w:p w:rsidR="005820F5" w:rsidRPr="000940CB" w:rsidRDefault="003E5552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1.3. Ревизионная комиссия СНТ </w:t>
      </w:r>
      <w:r w:rsidR="008463ED" w:rsidRPr="000940CB">
        <w:rPr>
          <w:rFonts w:ascii="Times New Roman" w:hAnsi="Times New Roman" w:cs="Times New Roman"/>
          <w:sz w:val="24"/>
          <w:szCs w:val="24"/>
        </w:rPr>
        <w:t xml:space="preserve">«Звездочка» </w:t>
      </w:r>
      <w:r w:rsidRPr="000940CB">
        <w:rPr>
          <w:rFonts w:ascii="Times New Roman" w:hAnsi="Times New Roman" w:cs="Times New Roman"/>
          <w:sz w:val="24"/>
          <w:szCs w:val="24"/>
        </w:rPr>
        <w:t>(далее – Ревизионная комиссия) является постоянно действующим органом внутреннего контроля финансово – хозяйственной деятельности исполнительных органов Товарищества</w:t>
      </w:r>
      <w:r w:rsidR="008463ED" w:rsidRPr="000940CB">
        <w:rPr>
          <w:rFonts w:ascii="Times New Roman" w:hAnsi="Times New Roman" w:cs="Times New Roman"/>
          <w:sz w:val="24"/>
          <w:szCs w:val="24"/>
        </w:rPr>
        <w:t xml:space="preserve"> (правле</w:t>
      </w:r>
      <w:r w:rsidR="00854C9D" w:rsidRPr="000940CB">
        <w:rPr>
          <w:rFonts w:ascii="Times New Roman" w:hAnsi="Times New Roman" w:cs="Times New Roman"/>
          <w:sz w:val="24"/>
          <w:szCs w:val="24"/>
        </w:rPr>
        <w:t>н</w:t>
      </w:r>
      <w:r w:rsidR="008463ED" w:rsidRPr="000940CB">
        <w:rPr>
          <w:rFonts w:ascii="Times New Roman" w:hAnsi="Times New Roman" w:cs="Times New Roman"/>
          <w:sz w:val="24"/>
          <w:szCs w:val="24"/>
        </w:rPr>
        <w:t>ия</w:t>
      </w:r>
      <w:r w:rsidRPr="000940CB">
        <w:rPr>
          <w:rFonts w:ascii="Times New Roman" w:hAnsi="Times New Roman" w:cs="Times New Roman"/>
          <w:sz w:val="24"/>
          <w:szCs w:val="24"/>
        </w:rPr>
        <w:t>,</w:t>
      </w:r>
      <w:r w:rsidR="00854C9D" w:rsidRPr="000940CB">
        <w:rPr>
          <w:rFonts w:ascii="Times New Roman" w:hAnsi="Times New Roman" w:cs="Times New Roman"/>
          <w:sz w:val="24"/>
          <w:szCs w:val="24"/>
        </w:rPr>
        <w:t xml:space="preserve"> рабочих групп, комиссий и др.)</w:t>
      </w:r>
      <w:r w:rsidRPr="000940CB">
        <w:rPr>
          <w:rFonts w:ascii="Times New Roman" w:hAnsi="Times New Roman" w:cs="Times New Roman"/>
          <w:sz w:val="24"/>
          <w:szCs w:val="24"/>
        </w:rPr>
        <w:t xml:space="preserve"> для чего проводит плановые и неплановые проверки их деятельности. При этом, Ревизионная комиссия является составной частью внутренней структуры СНТ </w:t>
      </w:r>
      <w:r w:rsidR="005820F5" w:rsidRPr="000940CB">
        <w:rPr>
          <w:rFonts w:ascii="Times New Roman" w:hAnsi="Times New Roman" w:cs="Times New Roman"/>
          <w:sz w:val="24"/>
          <w:szCs w:val="24"/>
        </w:rPr>
        <w:t xml:space="preserve">«Звездочка». </w:t>
      </w:r>
    </w:p>
    <w:p w:rsidR="003E5552" w:rsidRPr="000940CB" w:rsidRDefault="005820F5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1.4. </w:t>
      </w:r>
      <w:r w:rsidR="003E5552" w:rsidRPr="000940CB">
        <w:rPr>
          <w:rFonts w:ascii="Times New Roman" w:hAnsi="Times New Roman" w:cs="Times New Roman"/>
          <w:sz w:val="24"/>
          <w:szCs w:val="24"/>
        </w:rPr>
        <w:t>Ревизионная комиссия не является юридическим лицом, не обладает правосубъектностью, не является самостоятельным участником внешних правоотношений</w:t>
      </w:r>
      <w:r w:rsidR="006A31AD" w:rsidRPr="000940CB">
        <w:rPr>
          <w:rFonts w:ascii="Times New Roman" w:hAnsi="Times New Roman" w:cs="Times New Roman"/>
          <w:sz w:val="24"/>
          <w:szCs w:val="24"/>
        </w:rPr>
        <w:t>.</w:t>
      </w:r>
      <w:r w:rsidR="003E5552" w:rsidRPr="00094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552" w:rsidRPr="000940CB" w:rsidRDefault="004D6502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1.5</w:t>
      </w:r>
      <w:r w:rsidR="003E5552" w:rsidRPr="000940CB">
        <w:rPr>
          <w:rFonts w:ascii="Times New Roman" w:hAnsi="Times New Roman" w:cs="Times New Roman"/>
          <w:sz w:val="24"/>
          <w:szCs w:val="24"/>
        </w:rPr>
        <w:t xml:space="preserve">. При осуществлении своей деятельности Ревизионная комиссия независима от должностных лиц исполнительных органов Товарищества. </w:t>
      </w:r>
    </w:p>
    <w:p w:rsidR="003E5552" w:rsidRPr="000940CB" w:rsidRDefault="004D6502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1.6</w:t>
      </w:r>
      <w:r w:rsidR="003E5552" w:rsidRPr="000940CB">
        <w:rPr>
          <w:rFonts w:ascii="Times New Roman" w:hAnsi="Times New Roman" w:cs="Times New Roman"/>
          <w:sz w:val="24"/>
          <w:szCs w:val="24"/>
        </w:rPr>
        <w:t xml:space="preserve">. Все акты и решения Ревизионной комиссии для исполнительных органов и для Общего собрания Товарищества имеют рекомендательный характер. </w:t>
      </w:r>
    </w:p>
    <w:p w:rsidR="003E5552" w:rsidRPr="000940CB" w:rsidRDefault="004D6502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1.7</w:t>
      </w:r>
      <w:r w:rsidR="003E5552" w:rsidRPr="000940CB">
        <w:rPr>
          <w:rFonts w:ascii="Times New Roman" w:hAnsi="Times New Roman" w:cs="Times New Roman"/>
          <w:sz w:val="24"/>
          <w:szCs w:val="24"/>
        </w:rPr>
        <w:t xml:space="preserve">. </w:t>
      </w:r>
      <w:r w:rsidR="00917440" w:rsidRPr="000940CB">
        <w:rPr>
          <w:rFonts w:ascii="Times New Roman" w:hAnsi="Times New Roman" w:cs="Times New Roman"/>
          <w:sz w:val="24"/>
          <w:szCs w:val="24"/>
        </w:rPr>
        <w:t xml:space="preserve">Члены Ревизионной комиссии несут ответственность за надлежащее исполнение своих обязанностей, предусмотренных Законом о садоводстве, Уставом Товарищества и настоящим Положением. </w:t>
      </w:r>
    </w:p>
    <w:p w:rsidR="00917440" w:rsidRPr="000940CB" w:rsidRDefault="00917440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917440" w:rsidRPr="0087290B" w:rsidRDefault="00917440" w:rsidP="002D1432">
      <w:pPr>
        <w:pStyle w:val="a3"/>
        <w:numPr>
          <w:ilvl w:val="0"/>
          <w:numId w:val="1"/>
        </w:numPr>
        <w:spacing w:after="0" w:line="276" w:lineRule="auto"/>
        <w:ind w:left="57" w:right="57" w:firstLine="79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290B">
        <w:rPr>
          <w:rFonts w:ascii="Times New Roman" w:hAnsi="Times New Roman" w:cs="Times New Roman"/>
          <w:b/>
          <w:i/>
          <w:sz w:val="24"/>
          <w:szCs w:val="24"/>
        </w:rPr>
        <w:t>Порядок избрания Ревизионной комиссии</w:t>
      </w:r>
    </w:p>
    <w:p w:rsidR="00917440" w:rsidRPr="000940CB" w:rsidRDefault="00835AF9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2.1. </w:t>
      </w:r>
      <w:r w:rsidRPr="000940CB">
        <w:rPr>
          <w:rFonts w:ascii="Times New Roman" w:hAnsi="Times New Roman" w:cs="Times New Roman"/>
          <w:b/>
          <w:sz w:val="24"/>
          <w:szCs w:val="24"/>
        </w:rPr>
        <w:t>Члены Ревизионной комиссии и председатель Ревизионной комиссии</w:t>
      </w:r>
      <w:r w:rsidRPr="000940CB">
        <w:rPr>
          <w:rFonts w:ascii="Times New Roman" w:hAnsi="Times New Roman" w:cs="Times New Roman"/>
          <w:sz w:val="24"/>
          <w:szCs w:val="24"/>
        </w:rPr>
        <w:t xml:space="preserve"> избираю</w:t>
      </w:r>
      <w:r w:rsidR="00917440" w:rsidRPr="000940CB">
        <w:rPr>
          <w:rFonts w:ascii="Times New Roman" w:hAnsi="Times New Roman" w:cs="Times New Roman"/>
          <w:sz w:val="24"/>
          <w:szCs w:val="24"/>
        </w:rPr>
        <w:t>тся сроком на 2 (два) года на Общем собрании Товарищества из членов Товариществ</w:t>
      </w:r>
      <w:r w:rsidR="005D0471" w:rsidRPr="000940CB">
        <w:rPr>
          <w:rFonts w:ascii="Times New Roman" w:hAnsi="Times New Roman" w:cs="Times New Roman"/>
          <w:sz w:val="24"/>
          <w:szCs w:val="24"/>
        </w:rPr>
        <w:t>а, обладающих правоспособностью и</w:t>
      </w:r>
      <w:r w:rsidR="00917440" w:rsidRPr="000940CB">
        <w:rPr>
          <w:rFonts w:ascii="Times New Roman" w:hAnsi="Times New Roman" w:cs="Times New Roman"/>
          <w:sz w:val="24"/>
          <w:szCs w:val="24"/>
        </w:rPr>
        <w:t xml:space="preserve"> профессиональными знаниями</w:t>
      </w:r>
      <w:r w:rsidR="005D0471" w:rsidRPr="000940CB">
        <w:rPr>
          <w:rFonts w:ascii="Times New Roman" w:hAnsi="Times New Roman" w:cs="Times New Roman"/>
          <w:sz w:val="24"/>
          <w:szCs w:val="24"/>
        </w:rPr>
        <w:t xml:space="preserve"> </w:t>
      </w:r>
      <w:r w:rsidR="0019242A" w:rsidRPr="000940CB">
        <w:rPr>
          <w:rFonts w:ascii="Times New Roman" w:hAnsi="Times New Roman" w:cs="Times New Roman"/>
          <w:sz w:val="24"/>
          <w:szCs w:val="24"/>
        </w:rPr>
        <w:t xml:space="preserve">в вопросах </w:t>
      </w:r>
      <w:r w:rsidR="00053C9E" w:rsidRPr="000940CB">
        <w:rPr>
          <w:rFonts w:ascii="Times New Roman" w:hAnsi="Times New Roman" w:cs="Times New Roman"/>
          <w:sz w:val="24"/>
          <w:szCs w:val="24"/>
        </w:rPr>
        <w:t xml:space="preserve">проведения внутреннего </w:t>
      </w:r>
      <w:r w:rsidR="0019242A" w:rsidRPr="000940CB">
        <w:rPr>
          <w:rFonts w:ascii="Times New Roman" w:hAnsi="Times New Roman" w:cs="Times New Roman"/>
          <w:sz w:val="24"/>
          <w:szCs w:val="24"/>
        </w:rPr>
        <w:t>аудита, ведения финан</w:t>
      </w:r>
      <w:r w:rsidR="001A2428" w:rsidRPr="000940CB">
        <w:rPr>
          <w:rFonts w:ascii="Times New Roman" w:hAnsi="Times New Roman" w:cs="Times New Roman"/>
          <w:sz w:val="24"/>
          <w:szCs w:val="24"/>
        </w:rPr>
        <w:t>совой деятельности</w:t>
      </w:r>
      <w:r w:rsidR="00053C9E" w:rsidRPr="000940CB">
        <w:rPr>
          <w:rFonts w:ascii="Times New Roman" w:hAnsi="Times New Roman" w:cs="Times New Roman"/>
          <w:sz w:val="24"/>
          <w:szCs w:val="24"/>
        </w:rPr>
        <w:t xml:space="preserve"> в </w:t>
      </w:r>
      <w:r w:rsidR="00FD5BFC" w:rsidRPr="000940CB">
        <w:rPr>
          <w:rFonts w:ascii="Times New Roman" w:hAnsi="Times New Roman" w:cs="Times New Roman"/>
          <w:sz w:val="24"/>
          <w:szCs w:val="24"/>
        </w:rPr>
        <w:t>не</w:t>
      </w:r>
      <w:r w:rsidR="00053C9E" w:rsidRPr="000940CB">
        <w:rPr>
          <w:rFonts w:ascii="Times New Roman" w:hAnsi="Times New Roman" w:cs="Times New Roman"/>
          <w:sz w:val="24"/>
          <w:szCs w:val="24"/>
        </w:rPr>
        <w:t>ко</w:t>
      </w:r>
      <w:r w:rsidR="00FD5BFC" w:rsidRPr="000940CB">
        <w:rPr>
          <w:rFonts w:ascii="Times New Roman" w:hAnsi="Times New Roman" w:cs="Times New Roman"/>
          <w:sz w:val="24"/>
          <w:szCs w:val="24"/>
        </w:rPr>
        <w:t>ммерческих организациях</w:t>
      </w:r>
      <w:r w:rsidR="00917440" w:rsidRPr="00094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440" w:rsidRPr="000940CB" w:rsidRDefault="00917440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2.2. В состав Ревизионной комиссии </w:t>
      </w:r>
      <w:r w:rsidRPr="000940CB">
        <w:rPr>
          <w:rFonts w:ascii="Times New Roman" w:hAnsi="Times New Roman" w:cs="Times New Roman"/>
          <w:sz w:val="24"/>
          <w:szCs w:val="24"/>
          <w:u w:val="single"/>
        </w:rPr>
        <w:t>не могут</w:t>
      </w:r>
      <w:r w:rsidRPr="000940CB">
        <w:rPr>
          <w:rFonts w:ascii="Times New Roman" w:hAnsi="Times New Roman" w:cs="Times New Roman"/>
          <w:sz w:val="24"/>
          <w:szCs w:val="24"/>
        </w:rPr>
        <w:t xml:space="preserve"> быть избраны председатель и члены правления Товарищества, а также их супруги (в том числе в </w:t>
      </w:r>
      <w:r w:rsidR="005E6EFD" w:rsidRPr="000940CB">
        <w:rPr>
          <w:rFonts w:ascii="Times New Roman" w:hAnsi="Times New Roman" w:cs="Times New Roman"/>
          <w:sz w:val="24"/>
          <w:szCs w:val="24"/>
        </w:rPr>
        <w:t>гражданском браке), родители, де</w:t>
      </w:r>
      <w:r w:rsidRPr="000940CB">
        <w:rPr>
          <w:rFonts w:ascii="Times New Roman" w:hAnsi="Times New Roman" w:cs="Times New Roman"/>
          <w:sz w:val="24"/>
          <w:szCs w:val="24"/>
        </w:rPr>
        <w:t xml:space="preserve">ти, внуки, братья и сёстры (их супруги) и другие родственники, а также члены Товарищества, имеющие задолженность по уплате взносов. </w:t>
      </w:r>
    </w:p>
    <w:p w:rsidR="00917440" w:rsidRPr="000940CB" w:rsidRDefault="003F524C" w:rsidP="002D1432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2.3.  С</w:t>
      </w:r>
      <w:r w:rsidR="00917440" w:rsidRPr="000940CB">
        <w:rPr>
          <w:rFonts w:ascii="Times New Roman" w:hAnsi="Times New Roman" w:cs="Times New Roman"/>
          <w:sz w:val="24"/>
          <w:szCs w:val="24"/>
        </w:rPr>
        <w:t>остав Ревизионной комиссии устанавливается общим собранием членов Товарищества</w:t>
      </w:r>
      <w:r w:rsidR="00874BA9" w:rsidRPr="000940CB">
        <w:rPr>
          <w:rFonts w:ascii="Times New Roman" w:hAnsi="Times New Roman" w:cs="Times New Roman"/>
          <w:sz w:val="24"/>
          <w:szCs w:val="24"/>
        </w:rPr>
        <w:t xml:space="preserve"> число её членов</w:t>
      </w:r>
      <w:r w:rsidR="00917440" w:rsidRPr="000940CB">
        <w:rPr>
          <w:rFonts w:ascii="Times New Roman" w:hAnsi="Times New Roman" w:cs="Times New Roman"/>
          <w:sz w:val="24"/>
          <w:szCs w:val="24"/>
        </w:rPr>
        <w:t xml:space="preserve"> </w:t>
      </w:r>
      <w:r w:rsidR="00874BA9" w:rsidRPr="000940CB">
        <w:rPr>
          <w:rFonts w:ascii="Times New Roman" w:hAnsi="Times New Roman" w:cs="Times New Roman"/>
          <w:sz w:val="24"/>
          <w:szCs w:val="24"/>
        </w:rPr>
        <w:t xml:space="preserve">должно быть нечётным </w:t>
      </w:r>
      <w:r w:rsidR="00917440" w:rsidRPr="000940CB">
        <w:rPr>
          <w:rFonts w:ascii="Times New Roman" w:hAnsi="Times New Roman" w:cs="Times New Roman"/>
          <w:sz w:val="24"/>
          <w:szCs w:val="24"/>
        </w:rPr>
        <w:t xml:space="preserve">и не может быть менее 3 (трёх) человек. </w:t>
      </w:r>
    </w:p>
    <w:p w:rsidR="00917440" w:rsidRPr="000940CB" w:rsidRDefault="00917440" w:rsidP="000940CB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17440" w:rsidRPr="002D1432" w:rsidRDefault="00917440" w:rsidP="002D1432">
      <w:pPr>
        <w:pStyle w:val="a3"/>
        <w:numPr>
          <w:ilvl w:val="0"/>
          <w:numId w:val="1"/>
        </w:num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432">
        <w:rPr>
          <w:rFonts w:ascii="Times New Roman" w:hAnsi="Times New Roman" w:cs="Times New Roman"/>
          <w:b/>
          <w:i/>
          <w:sz w:val="24"/>
          <w:szCs w:val="24"/>
        </w:rPr>
        <w:t>Прекращение полномочий членов Ревизионной комиссии</w:t>
      </w:r>
    </w:p>
    <w:p w:rsidR="00917440" w:rsidRPr="000940CB" w:rsidRDefault="00917440" w:rsidP="00A54B9B">
      <w:pPr>
        <w:pStyle w:val="a3"/>
        <w:numPr>
          <w:ilvl w:val="1"/>
          <w:numId w:val="1"/>
        </w:num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Основаниями</w:t>
      </w:r>
      <w:r w:rsidR="003F524C" w:rsidRPr="000940CB">
        <w:rPr>
          <w:rFonts w:ascii="Times New Roman" w:hAnsi="Times New Roman" w:cs="Times New Roman"/>
          <w:sz w:val="24"/>
          <w:szCs w:val="24"/>
        </w:rPr>
        <w:t xml:space="preserve"> прекращения полномочий членов Р</w:t>
      </w:r>
      <w:r w:rsidRPr="000940CB">
        <w:rPr>
          <w:rFonts w:ascii="Times New Roman" w:hAnsi="Times New Roman" w:cs="Times New Roman"/>
          <w:sz w:val="24"/>
          <w:szCs w:val="24"/>
        </w:rPr>
        <w:t>евизионной комиссии являются:</w:t>
      </w:r>
    </w:p>
    <w:p w:rsidR="00917440" w:rsidRPr="000940CB" w:rsidRDefault="00917440" w:rsidP="00A54B9B">
      <w:pPr>
        <w:pStyle w:val="a3"/>
        <w:numPr>
          <w:ilvl w:val="0"/>
          <w:numId w:val="2"/>
        </w:num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Истечение срока, на который они были избраны;</w:t>
      </w:r>
    </w:p>
    <w:p w:rsidR="00917440" w:rsidRPr="000940CB" w:rsidRDefault="00917440" w:rsidP="000940CB">
      <w:pPr>
        <w:pStyle w:val="a3"/>
        <w:numPr>
          <w:ilvl w:val="0"/>
          <w:numId w:val="2"/>
        </w:numPr>
        <w:spacing w:after="0" w:line="276" w:lineRule="auto"/>
        <w:ind w:left="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Досрочное переизбрание Ревизионной комиссии (или отдельных её членов) осуществляется на общем собрании членов Товарищества. Вопрос о досрочном переизбрании может быть поставлен:</w:t>
      </w:r>
    </w:p>
    <w:p w:rsidR="00917440" w:rsidRPr="000940CB" w:rsidRDefault="00917440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по мотивированному и обоснованному требованию не менее, чем одной четверти общего числа членов Товарищества;</w:t>
      </w:r>
    </w:p>
    <w:p w:rsidR="00917440" w:rsidRPr="000940CB" w:rsidRDefault="00917440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- в случае отсутствия необходимых знаний у члена Ревизионной комиссии для проведения проверок </w:t>
      </w:r>
      <w:r w:rsidR="00242B29" w:rsidRPr="000940CB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EF2C73" w:rsidRPr="000940CB">
        <w:rPr>
          <w:rFonts w:ascii="Times New Roman" w:hAnsi="Times New Roman" w:cs="Times New Roman"/>
          <w:sz w:val="24"/>
          <w:szCs w:val="24"/>
        </w:rPr>
        <w:t>Т</w:t>
      </w:r>
      <w:r w:rsidR="00242B29" w:rsidRPr="000940CB">
        <w:rPr>
          <w:rFonts w:ascii="Times New Roman" w:hAnsi="Times New Roman" w:cs="Times New Roman"/>
          <w:sz w:val="24"/>
          <w:szCs w:val="24"/>
        </w:rPr>
        <w:t>оварищества</w:t>
      </w:r>
      <w:r w:rsidR="00377A0C" w:rsidRPr="000940CB">
        <w:rPr>
          <w:rFonts w:ascii="Times New Roman" w:hAnsi="Times New Roman" w:cs="Times New Roman"/>
          <w:sz w:val="24"/>
          <w:szCs w:val="24"/>
        </w:rPr>
        <w:t xml:space="preserve"> данной </w:t>
      </w:r>
      <w:r w:rsidRPr="000940CB">
        <w:rPr>
          <w:rFonts w:ascii="Times New Roman" w:hAnsi="Times New Roman" w:cs="Times New Roman"/>
          <w:sz w:val="24"/>
          <w:szCs w:val="24"/>
        </w:rPr>
        <w:t>Ревизионной комиссией</w:t>
      </w:r>
      <w:r w:rsidR="00377A0C" w:rsidRPr="000940CB">
        <w:rPr>
          <w:rFonts w:ascii="Times New Roman" w:hAnsi="Times New Roman" w:cs="Times New Roman"/>
          <w:sz w:val="24"/>
          <w:szCs w:val="24"/>
        </w:rPr>
        <w:t xml:space="preserve"> (или </w:t>
      </w:r>
      <w:r w:rsidR="008B0039" w:rsidRPr="000940CB">
        <w:rPr>
          <w:rFonts w:ascii="Times New Roman" w:hAnsi="Times New Roman" w:cs="Times New Roman"/>
          <w:sz w:val="24"/>
          <w:szCs w:val="24"/>
        </w:rPr>
        <w:t>ее отдельных членов)</w:t>
      </w:r>
      <w:r w:rsidRPr="000940CB">
        <w:rPr>
          <w:rFonts w:ascii="Times New Roman" w:hAnsi="Times New Roman" w:cs="Times New Roman"/>
          <w:sz w:val="24"/>
          <w:szCs w:val="24"/>
        </w:rPr>
        <w:t>;</w:t>
      </w:r>
    </w:p>
    <w:p w:rsidR="00917440" w:rsidRPr="000940CB" w:rsidRDefault="00917440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в случае сокрытия злоупотреблений и нарушений в финансово – хозяйственной деятельности, наносящих убытки Товариществу;</w:t>
      </w:r>
    </w:p>
    <w:p w:rsidR="00917440" w:rsidRPr="000940CB" w:rsidRDefault="00917440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в случае ненадлежащего исполнения обязанностей членом Ревизионной комиссии;</w:t>
      </w:r>
    </w:p>
    <w:p w:rsidR="00917440" w:rsidRPr="000940CB" w:rsidRDefault="00917440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- на основании личного заявления члена Ревизионной комиссии о невозможности исполнения своих обязанностей по уважительной причине; </w:t>
      </w:r>
    </w:p>
    <w:p w:rsidR="00DF7B80" w:rsidRPr="000940CB" w:rsidRDefault="00917440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- </w:t>
      </w:r>
      <w:r w:rsidR="00DF7B80" w:rsidRPr="000940CB">
        <w:rPr>
          <w:rFonts w:ascii="Times New Roman" w:hAnsi="Times New Roman" w:cs="Times New Roman"/>
          <w:sz w:val="24"/>
          <w:szCs w:val="24"/>
        </w:rPr>
        <w:t>в связи с прекращением членства в Товариществе;</w:t>
      </w:r>
    </w:p>
    <w:p w:rsidR="00DF7B80" w:rsidRPr="000940CB" w:rsidRDefault="00EF2C73" w:rsidP="000940CB">
      <w:pPr>
        <w:pStyle w:val="a3"/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в связи со смертью члена Р</w:t>
      </w:r>
      <w:r w:rsidR="00DF7B80" w:rsidRPr="000940CB">
        <w:rPr>
          <w:rFonts w:ascii="Times New Roman" w:hAnsi="Times New Roman" w:cs="Times New Roman"/>
          <w:sz w:val="24"/>
          <w:szCs w:val="24"/>
        </w:rPr>
        <w:t xml:space="preserve">евизионной комиссии. </w:t>
      </w:r>
    </w:p>
    <w:p w:rsidR="00DF7B80" w:rsidRPr="000940CB" w:rsidRDefault="00DF7B80" w:rsidP="00A54B9B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3.2. Обращение о досрочном прекращении полномочий члена Ревизионной комиссии, представляемое Общему собранию, должно быть мотивированным и обоснованным. </w:t>
      </w:r>
    </w:p>
    <w:p w:rsidR="00DF7B80" w:rsidRDefault="00DF7B80" w:rsidP="00A54B9B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3.3. Председатель Ревизионной комиссии может быть освобожден от исполнения обязанностей только</w:t>
      </w:r>
      <w:r w:rsidR="00835AF9" w:rsidRPr="000940CB">
        <w:rPr>
          <w:rFonts w:ascii="Times New Roman" w:hAnsi="Times New Roman" w:cs="Times New Roman"/>
          <w:sz w:val="24"/>
          <w:szCs w:val="24"/>
        </w:rPr>
        <w:t xml:space="preserve"> Общим собранием членов товарищества.</w:t>
      </w:r>
    </w:p>
    <w:p w:rsidR="00A54B9B" w:rsidRPr="000940CB" w:rsidRDefault="00A54B9B" w:rsidP="00A54B9B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DF7B80" w:rsidRPr="00A54B9B" w:rsidRDefault="00DF7B80" w:rsidP="001367A8">
      <w:pPr>
        <w:pStyle w:val="a3"/>
        <w:numPr>
          <w:ilvl w:val="0"/>
          <w:numId w:val="1"/>
        </w:numPr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4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Права, обязанности и ответственность Ревизионной комиссии.</w:t>
      </w:r>
    </w:p>
    <w:p w:rsidR="00E35BE0" w:rsidRPr="00E35BE0" w:rsidRDefault="00DF7B80" w:rsidP="00A93967">
      <w:pPr>
        <w:pStyle w:val="a3"/>
        <w:numPr>
          <w:ilvl w:val="1"/>
          <w:numId w:val="1"/>
        </w:numPr>
        <w:spacing w:after="0" w:line="276" w:lineRule="auto"/>
        <w:ind w:left="0"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E0">
        <w:rPr>
          <w:rFonts w:ascii="Times New Roman" w:hAnsi="Times New Roman" w:cs="Times New Roman"/>
          <w:sz w:val="24"/>
          <w:szCs w:val="24"/>
        </w:rPr>
        <w:t xml:space="preserve">Ревизионная комиссия, в целях надлежащего исполнения своих обязанностей, имеет право: </w:t>
      </w:r>
    </w:p>
    <w:p w:rsidR="00A93967" w:rsidRDefault="008C19D5" w:rsidP="00A93967">
      <w:pPr>
        <w:pStyle w:val="a3"/>
        <w:numPr>
          <w:ilvl w:val="0"/>
          <w:numId w:val="3"/>
        </w:numPr>
        <w:spacing w:after="0" w:line="276" w:lineRule="auto"/>
        <w:ind w:left="0"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BE0">
        <w:rPr>
          <w:rFonts w:ascii="Times New Roman" w:hAnsi="Times New Roman" w:cs="Times New Roman"/>
          <w:sz w:val="24"/>
          <w:szCs w:val="24"/>
        </w:rPr>
        <w:t>получать от органов управления Товарищества в недельный срок все затребованные комиссией документы, нео</w:t>
      </w:r>
      <w:r w:rsidR="00B11F75" w:rsidRPr="00E35BE0">
        <w:rPr>
          <w:rFonts w:ascii="Times New Roman" w:hAnsi="Times New Roman" w:cs="Times New Roman"/>
          <w:sz w:val="24"/>
          <w:szCs w:val="24"/>
        </w:rPr>
        <w:t>бходимые для её работы</w:t>
      </w:r>
      <w:r w:rsidRPr="00E35BE0">
        <w:rPr>
          <w:rFonts w:ascii="Times New Roman" w:hAnsi="Times New Roman" w:cs="Times New Roman"/>
          <w:sz w:val="24"/>
          <w:szCs w:val="24"/>
        </w:rPr>
        <w:t>;</w:t>
      </w:r>
    </w:p>
    <w:p w:rsidR="00A93967" w:rsidRPr="00A93967" w:rsidRDefault="008C19D5" w:rsidP="00A93967">
      <w:pPr>
        <w:pStyle w:val="a3"/>
        <w:numPr>
          <w:ilvl w:val="0"/>
          <w:numId w:val="3"/>
        </w:numPr>
        <w:spacing w:after="0" w:line="276" w:lineRule="auto"/>
        <w:ind w:left="0"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967">
        <w:rPr>
          <w:rFonts w:ascii="Times New Roman" w:hAnsi="Times New Roman" w:cs="Times New Roman"/>
          <w:sz w:val="24"/>
          <w:szCs w:val="24"/>
        </w:rPr>
        <w:t>снимать копии отдельных документов из дел, если в ходе проверки будут обнаружены подделки, подлоги и иные злоупотребления;</w:t>
      </w:r>
    </w:p>
    <w:p w:rsidR="008C19D5" w:rsidRPr="00A93967" w:rsidRDefault="008C19D5" w:rsidP="00A93967">
      <w:pPr>
        <w:pStyle w:val="a3"/>
        <w:numPr>
          <w:ilvl w:val="0"/>
          <w:numId w:val="3"/>
        </w:numPr>
        <w:spacing w:after="0" w:line="276" w:lineRule="auto"/>
        <w:ind w:left="0"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967">
        <w:rPr>
          <w:rFonts w:ascii="Times New Roman" w:hAnsi="Times New Roman" w:cs="Times New Roman"/>
          <w:sz w:val="24"/>
          <w:szCs w:val="24"/>
        </w:rPr>
        <w:t xml:space="preserve"> давать предписания Правлению и Председателю Правления Товарищества по устранению выявленных нарушений, если непринятие таких мер может повлечь утрату ценностей, документов или способствовать дальнейшим злоупотреблениям;</w:t>
      </w:r>
      <w:r w:rsidRPr="00A93967">
        <w:rPr>
          <w:rFonts w:ascii="Times New Roman" w:hAnsi="Times New Roman" w:cs="Times New Roman"/>
          <w:sz w:val="24"/>
          <w:szCs w:val="24"/>
        </w:rPr>
        <w:br/>
      </w:r>
      <w:r w:rsidR="005A5A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5DE0" w:rsidRPr="00A93967">
        <w:rPr>
          <w:rFonts w:ascii="Times New Roman" w:hAnsi="Times New Roman" w:cs="Times New Roman"/>
          <w:sz w:val="24"/>
          <w:szCs w:val="24"/>
        </w:rPr>
        <w:t>4</w:t>
      </w:r>
      <w:r w:rsidRPr="00A93967">
        <w:rPr>
          <w:rFonts w:ascii="Times New Roman" w:hAnsi="Times New Roman" w:cs="Times New Roman"/>
          <w:sz w:val="24"/>
          <w:szCs w:val="24"/>
        </w:rPr>
        <w:t>) внос</w:t>
      </w:r>
      <w:r w:rsidR="002E115E" w:rsidRPr="00A93967">
        <w:rPr>
          <w:rFonts w:ascii="Times New Roman" w:hAnsi="Times New Roman" w:cs="Times New Roman"/>
          <w:sz w:val="24"/>
          <w:szCs w:val="24"/>
        </w:rPr>
        <w:t>ить предложения в повестку дня О</w:t>
      </w:r>
      <w:r w:rsidRPr="00A93967">
        <w:rPr>
          <w:rFonts w:ascii="Times New Roman" w:hAnsi="Times New Roman" w:cs="Times New Roman"/>
          <w:sz w:val="24"/>
          <w:szCs w:val="24"/>
        </w:rPr>
        <w:t>бщего собрания членов Товарище</w:t>
      </w:r>
      <w:r w:rsidR="00D20A20" w:rsidRPr="00A93967">
        <w:rPr>
          <w:rFonts w:ascii="Times New Roman" w:hAnsi="Times New Roman" w:cs="Times New Roman"/>
          <w:sz w:val="24"/>
          <w:szCs w:val="24"/>
        </w:rPr>
        <w:t>ства</w:t>
      </w:r>
      <w:r w:rsidRPr="00A93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0E5" w:rsidRPr="000940CB" w:rsidRDefault="008C19D5" w:rsidP="000940CB">
      <w:pPr>
        <w:spacing w:after="0" w:line="276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4.2. Обязанности ревизионной комиссии:</w:t>
      </w:r>
    </w:p>
    <w:p w:rsidR="00617006" w:rsidRPr="000940CB" w:rsidRDefault="00617006" w:rsidP="000940CB">
      <w:pPr>
        <w:spacing w:after="0" w:line="276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  </w:t>
      </w:r>
      <w:r w:rsidR="008C19D5" w:rsidRPr="000940CB">
        <w:rPr>
          <w:rFonts w:ascii="Times New Roman" w:hAnsi="Times New Roman" w:cs="Times New Roman"/>
          <w:sz w:val="24"/>
          <w:szCs w:val="24"/>
        </w:rPr>
        <w:t>1) проверять выполнение Правлением Товарищества и председателем Правлени</w:t>
      </w:r>
      <w:r w:rsidR="00A06323" w:rsidRPr="000940CB">
        <w:rPr>
          <w:rFonts w:ascii="Times New Roman" w:hAnsi="Times New Roman" w:cs="Times New Roman"/>
          <w:sz w:val="24"/>
          <w:szCs w:val="24"/>
        </w:rPr>
        <w:t>я решений О</w:t>
      </w:r>
      <w:r w:rsidR="008C19D5" w:rsidRPr="000940CB">
        <w:rPr>
          <w:rFonts w:ascii="Times New Roman" w:hAnsi="Times New Roman" w:cs="Times New Roman"/>
          <w:sz w:val="24"/>
          <w:szCs w:val="24"/>
        </w:rPr>
        <w:t>бщих соб</w:t>
      </w:r>
      <w:r w:rsidR="00A06323" w:rsidRPr="000940CB">
        <w:rPr>
          <w:rFonts w:ascii="Times New Roman" w:hAnsi="Times New Roman" w:cs="Times New Roman"/>
          <w:sz w:val="24"/>
          <w:szCs w:val="24"/>
        </w:rPr>
        <w:t>раний членов Товарищества;</w:t>
      </w:r>
      <w:r w:rsidR="007426B7" w:rsidRPr="000940CB">
        <w:rPr>
          <w:rFonts w:ascii="Times New Roman" w:hAnsi="Times New Roman" w:cs="Times New Roman"/>
          <w:sz w:val="24"/>
          <w:szCs w:val="24"/>
        </w:rPr>
        <w:t xml:space="preserve"> </w:t>
      </w:r>
      <w:r w:rsidR="00D95352" w:rsidRPr="000940CB">
        <w:rPr>
          <w:rFonts w:ascii="Times New Roman" w:hAnsi="Times New Roman" w:cs="Times New Roman"/>
          <w:sz w:val="24"/>
          <w:szCs w:val="24"/>
        </w:rPr>
        <w:t xml:space="preserve"> законность гражданско-правовых сделок, совершенных органами управления Товарищества, нормативных правовых актов, регулирующих</w:t>
      </w:r>
      <w:r w:rsidR="008356A1" w:rsidRPr="000940CB">
        <w:rPr>
          <w:rFonts w:ascii="Times New Roman" w:hAnsi="Times New Roman" w:cs="Times New Roman"/>
          <w:sz w:val="24"/>
          <w:szCs w:val="24"/>
        </w:rPr>
        <w:t xml:space="preserve"> деятельность Товарищества</w:t>
      </w:r>
      <w:r w:rsidR="00D95352" w:rsidRPr="000940CB">
        <w:rPr>
          <w:rFonts w:ascii="Times New Roman" w:hAnsi="Times New Roman" w:cs="Times New Roman"/>
          <w:sz w:val="24"/>
          <w:szCs w:val="24"/>
        </w:rPr>
        <w:t>, состояние его имущества;</w:t>
      </w:r>
      <w:r w:rsidRPr="00094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E5" w:rsidRPr="00C70D4F" w:rsidRDefault="00C70D4F" w:rsidP="00C70D4F">
      <w:pPr>
        <w:spacing w:after="0" w:line="276" w:lineRule="auto"/>
        <w:ind w:right="57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95352" w:rsidRPr="00C70D4F">
        <w:rPr>
          <w:rFonts w:ascii="Times New Roman" w:hAnsi="Times New Roman" w:cs="Times New Roman"/>
          <w:sz w:val="24"/>
          <w:szCs w:val="24"/>
        </w:rPr>
        <w:t xml:space="preserve">в соответствии с планом своей работы, осуществлять ревизии финансово-хозяйственной деятельности Товарищества не реже, чем один раз в год, а также </w:t>
      </w:r>
      <w:r w:rsidR="008210E5" w:rsidRPr="00C70D4F">
        <w:rPr>
          <w:rFonts w:ascii="Times New Roman" w:hAnsi="Times New Roman" w:cs="Times New Roman"/>
          <w:sz w:val="24"/>
          <w:szCs w:val="24"/>
        </w:rPr>
        <w:t>в</w:t>
      </w:r>
      <w:r w:rsidR="00D95352" w:rsidRPr="00C70D4F">
        <w:rPr>
          <w:rFonts w:ascii="Times New Roman" w:hAnsi="Times New Roman" w:cs="Times New Roman"/>
          <w:sz w:val="24"/>
          <w:szCs w:val="24"/>
        </w:rPr>
        <w:t>неплановые ревизии;</w:t>
      </w:r>
    </w:p>
    <w:p w:rsidR="00474F3E" w:rsidRPr="000940CB" w:rsidRDefault="00D95352" w:rsidP="00C70D4F">
      <w:pPr>
        <w:pStyle w:val="a3"/>
        <w:numPr>
          <w:ilvl w:val="0"/>
          <w:numId w:val="2"/>
        </w:numPr>
        <w:spacing w:after="0" w:line="276" w:lineRule="auto"/>
        <w:ind w:left="0" w:right="57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lastRenderedPageBreak/>
        <w:t xml:space="preserve"> отчитывать</w:t>
      </w:r>
      <w:r w:rsidR="00474F3E" w:rsidRPr="000940CB">
        <w:rPr>
          <w:rFonts w:ascii="Times New Roman" w:hAnsi="Times New Roman" w:cs="Times New Roman"/>
          <w:sz w:val="24"/>
          <w:szCs w:val="24"/>
        </w:rPr>
        <w:t>ся о результатах ревизии перед О</w:t>
      </w:r>
      <w:r w:rsidRPr="000940CB">
        <w:rPr>
          <w:rFonts w:ascii="Times New Roman" w:hAnsi="Times New Roman" w:cs="Times New Roman"/>
          <w:sz w:val="24"/>
          <w:szCs w:val="24"/>
        </w:rPr>
        <w:t>бщим</w:t>
      </w:r>
      <w:r w:rsidR="00474F3E" w:rsidRPr="000940CB">
        <w:rPr>
          <w:rFonts w:ascii="Times New Roman" w:hAnsi="Times New Roman" w:cs="Times New Roman"/>
          <w:sz w:val="24"/>
          <w:szCs w:val="24"/>
        </w:rPr>
        <w:t xml:space="preserve"> собранием членов Товарищества </w:t>
      </w:r>
      <w:r w:rsidRPr="000940CB">
        <w:rPr>
          <w:rFonts w:ascii="Times New Roman" w:hAnsi="Times New Roman" w:cs="Times New Roman"/>
          <w:sz w:val="24"/>
          <w:szCs w:val="24"/>
        </w:rPr>
        <w:t>с представле</w:t>
      </w:r>
      <w:r w:rsidR="005A5AB3">
        <w:rPr>
          <w:rFonts w:ascii="Times New Roman" w:hAnsi="Times New Roman" w:cs="Times New Roman"/>
          <w:sz w:val="24"/>
          <w:szCs w:val="24"/>
        </w:rPr>
        <w:t>нием рекомендаций об устранении</w:t>
      </w:r>
      <w:r w:rsidRPr="000940CB">
        <w:rPr>
          <w:rFonts w:ascii="Times New Roman" w:hAnsi="Times New Roman" w:cs="Times New Roman"/>
          <w:sz w:val="24"/>
          <w:szCs w:val="24"/>
        </w:rPr>
        <w:t xml:space="preserve"> выявленных нарушений;</w:t>
      </w:r>
    </w:p>
    <w:p w:rsidR="00C70D4F" w:rsidRDefault="00D95352" w:rsidP="00C70D4F">
      <w:pPr>
        <w:pStyle w:val="a3"/>
        <w:numPr>
          <w:ilvl w:val="0"/>
          <w:numId w:val="2"/>
        </w:numPr>
        <w:spacing w:after="0" w:line="276" w:lineRule="auto"/>
        <w:ind w:left="0" w:right="57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 созывать внеочередное Общее собрание по результатам ревизии,</w:t>
      </w:r>
      <w:r w:rsidR="00B07957" w:rsidRPr="000940CB">
        <w:rPr>
          <w:rFonts w:ascii="Times New Roman" w:hAnsi="Times New Roman" w:cs="Times New Roman"/>
          <w:sz w:val="24"/>
          <w:szCs w:val="24"/>
        </w:rPr>
        <w:t xml:space="preserve"> при создании угрозы интересам Т</w:t>
      </w:r>
      <w:r w:rsidRPr="000940CB">
        <w:rPr>
          <w:rFonts w:ascii="Times New Roman" w:hAnsi="Times New Roman" w:cs="Times New Roman"/>
          <w:sz w:val="24"/>
          <w:szCs w:val="24"/>
        </w:rPr>
        <w:t xml:space="preserve">оварищества, либо при злоупотреблениях председателя </w:t>
      </w:r>
      <w:r w:rsidR="00B07957" w:rsidRPr="000940CB">
        <w:rPr>
          <w:rFonts w:ascii="Times New Roman" w:hAnsi="Times New Roman" w:cs="Times New Roman"/>
          <w:sz w:val="24"/>
          <w:szCs w:val="24"/>
        </w:rPr>
        <w:t>Правления Т</w:t>
      </w:r>
      <w:r w:rsidRPr="000940CB">
        <w:rPr>
          <w:rFonts w:ascii="Times New Roman" w:hAnsi="Times New Roman" w:cs="Times New Roman"/>
          <w:sz w:val="24"/>
          <w:szCs w:val="24"/>
        </w:rPr>
        <w:t>оварищества или</w:t>
      </w:r>
      <w:r w:rsidR="00077035" w:rsidRPr="000940CB">
        <w:rPr>
          <w:rFonts w:ascii="Times New Roman" w:hAnsi="Times New Roman" w:cs="Times New Roman"/>
          <w:sz w:val="24"/>
          <w:szCs w:val="24"/>
        </w:rPr>
        <w:t xml:space="preserve"> членов П</w:t>
      </w:r>
      <w:r w:rsidRPr="000940CB">
        <w:rPr>
          <w:rFonts w:ascii="Times New Roman" w:hAnsi="Times New Roman" w:cs="Times New Roman"/>
          <w:sz w:val="24"/>
          <w:szCs w:val="24"/>
        </w:rPr>
        <w:t>равления;</w:t>
      </w:r>
    </w:p>
    <w:p w:rsidR="00D95352" w:rsidRPr="000940CB" w:rsidRDefault="00D95352" w:rsidP="00C70D4F">
      <w:pPr>
        <w:pStyle w:val="a3"/>
        <w:numPr>
          <w:ilvl w:val="0"/>
          <w:numId w:val="2"/>
        </w:numPr>
        <w:spacing w:after="0" w:line="276" w:lineRule="auto"/>
        <w:ind w:left="0" w:right="57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при необходимости созыва внеочередного Общего собрания, Ревизионная комисси</w:t>
      </w:r>
      <w:r w:rsidR="001643B4" w:rsidRPr="000940CB">
        <w:rPr>
          <w:rFonts w:ascii="Times New Roman" w:hAnsi="Times New Roman" w:cs="Times New Roman"/>
          <w:sz w:val="24"/>
          <w:szCs w:val="24"/>
        </w:rPr>
        <w:t>я, как инициатор, направляет в П</w:t>
      </w:r>
      <w:r w:rsidRPr="000940CB">
        <w:rPr>
          <w:rFonts w:ascii="Times New Roman" w:hAnsi="Times New Roman" w:cs="Times New Roman"/>
          <w:sz w:val="24"/>
          <w:szCs w:val="24"/>
        </w:rPr>
        <w:t>равление мотивированное письменное требование о созыве Общего собрания с приложением решения Ревизионной комиссии, подписанного членами Ревизионной комиссии; к решению прилагается Акт ревизии, содержащи</w:t>
      </w:r>
      <w:r w:rsidR="001643B4" w:rsidRPr="000940CB">
        <w:rPr>
          <w:rFonts w:ascii="Times New Roman" w:hAnsi="Times New Roman" w:cs="Times New Roman"/>
          <w:sz w:val="24"/>
          <w:szCs w:val="24"/>
        </w:rPr>
        <w:t>й сведения об угрозе интересам Т</w:t>
      </w:r>
      <w:r w:rsidRPr="000940CB">
        <w:rPr>
          <w:rFonts w:ascii="Times New Roman" w:hAnsi="Times New Roman" w:cs="Times New Roman"/>
          <w:sz w:val="24"/>
          <w:szCs w:val="24"/>
        </w:rPr>
        <w:t xml:space="preserve">оварищества, а также о выявленных злоупотреблениях председателя </w:t>
      </w:r>
      <w:r w:rsidR="001643B4" w:rsidRPr="000940CB">
        <w:rPr>
          <w:rFonts w:ascii="Times New Roman" w:hAnsi="Times New Roman" w:cs="Times New Roman"/>
          <w:sz w:val="24"/>
          <w:szCs w:val="24"/>
        </w:rPr>
        <w:t xml:space="preserve">или членов </w:t>
      </w:r>
      <w:r w:rsidR="009F2048" w:rsidRPr="000940CB">
        <w:rPr>
          <w:rFonts w:ascii="Times New Roman" w:hAnsi="Times New Roman" w:cs="Times New Roman"/>
          <w:sz w:val="24"/>
          <w:szCs w:val="24"/>
        </w:rPr>
        <w:t>Правления Товарищества</w:t>
      </w:r>
      <w:r w:rsidRPr="000940CB">
        <w:rPr>
          <w:rFonts w:ascii="Times New Roman" w:hAnsi="Times New Roman" w:cs="Times New Roman"/>
          <w:sz w:val="24"/>
          <w:szCs w:val="24"/>
        </w:rPr>
        <w:t>;</w:t>
      </w:r>
    </w:p>
    <w:p w:rsidR="00D95352" w:rsidRPr="00C70D4F" w:rsidRDefault="00D95352" w:rsidP="005A5AB3">
      <w:pPr>
        <w:pStyle w:val="a3"/>
        <w:numPr>
          <w:ilvl w:val="1"/>
          <w:numId w:val="1"/>
        </w:num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70D4F">
        <w:rPr>
          <w:rFonts w:ascii="Times New Roman" w:hAnsi="Times New Roman" w:cs="Times New Roman"/>
          <w:sz w:val="24"/>
          <w:szCs w:val="24"/>
        </w:rPr>
        <w:t>Члены ревизионной комиссии несут ответственн</w:t>
      </w:r>
      <w:r w:rsidR="005A5AB3">
        <w:rPr>
          <w:rFonts w:ascii="Times New Roman" w:hAnsi="Times New Roman" w:cs="Times New Roman"/>
          <w:sz w:val="24"/>
          <w:szCs w:val="24"/>
        </w:rPr>
        <w:t xml:space="preserve">ость за ненадлежащее выполнение </w:t>
      </w:r>
      <w:r w:rsidRPr="00C70D4F">
        <w:rPr>
          <w:rFonts w:ascii="Times New Roman" w:hAnsi="Times New Roman" w:cs="Times New Roman"/>
          <w:sz w:val="24"/>
          <w:szCs w:val="24"/>
        </w:rPr>
        <w:t xml:space="preserve">обязанностей, предусмотренных законодательством Российской Федерации, Уставом Товарищества и настоящим Положением. </w:t>
      </w:r>
    </w:p>
    <w:p w:rsidR="00C70D4F" w:rsidRPr="00C70D4F" w:rsidRDefault="00C70D4F" w:rsidP="00C70D4F">
      <w:pPr>
        <w:pStyle w:val="a3"/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95352" w:rsidRPr="00A43636" w:rsidRDefault="00D95352" w:rsidP="00A43636">
      <w:pPr>
        <w:pStyle w:val="a3"/>
        <w:numPr>
          <w:ilvl w:val="0"/>
          <w:numId w:val="1"/>
        </w:numPr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принципы работы Ревизионной комиссии.</w:t>
      </w:r>
    </w:p>
    <w:p w:rsidR="00D95352" w:rsidRPr="000940CB" w:rsidRDefault="00D95352" w:rsidP="00A43636">
      <w:pPr>
        <w:spacing w:after="0" w:line="276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5.1. Ревизионная комиссия в своей работе независима от должностных лиц органов управления Товарищества и подотчётна только общему собранию членов Товарищества, перед которым она ежегодно отчитывается. </w:t>
      </w:r>
    </w:p>
    <w:p w:rsidR="00D95352" w:rsidRPr="000940CB" w:rsidRDefault="00D95352" w:rsidP="00A43636">
      <w:pPr>
        <w:spacing w:after="0" w:line="276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5.2. Ревизионная комиссия осуществляет свою деятельность на безвозмездной основе. </w:t>
      </w:r>
    </w:p>
    <w:p w:rsidR="00D95352" w:rsidRDefault="00D95352" w:rsidP="00A43636">
      <w:pPr>
        <w:spacing w:after="0" w:line="276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5.3. при осуществлении ревизии финансовой деятельности Товарищества ревизионная комиссия обязана, в частности, проверять:</w:t>
      </w:r>
      <w:r w:rsidRPr="000940CB">
        <w:rPr>
          <w:rFonts w:ascii="Times New Roman" w:hAnsi="Times New Roman" w:cs="Times New Roman"/>
          <w:sz w:val="24"/>
          <w:szCs w:val="24"/>
        </w:rPr>
        <w:br/>
        <w:t>- ход и результаты исполнения приходно-расходной сметы;</w:t>
      </w:r>
      <w:r w:rsidRPr="000940CB">
        <w:rPr>
          <w:rFonts w:ascii="Times New Roman" w:hAnsi="Times New Roman" w:cs="Times New Roman"/>
          <w:sz w:val="24"/>
          <w:szCs w:val="24"/>
        </w:rPr>
        <w:br/>
        <w:t>- правильность ведения документов</w:t>
      </w:r>
      <w:r w:rsidR="005A5AB3">
        <w:rPr>
          <w:rFonts w:ascii="Times New Roman" w:hAnsi="Times New Roman" w:cs="Times New Roman"/>
          <w:sz w:val="24"/>
          <w:szCs w:val="24"/>
        </w:rPr>
        <w:t>,</w:t>
      </w:r>
      <w:r w:rsidRPr="000940CB">
        <w:rPr>
          <w:rFonts w:ascii="Times New Roman" w:hAnsi="Times New Roman" w:cs="Times New Roman"/>
          <w:sz w:val="24"/>
          <w:szCs w:val="24"/>
        </w:rPr>
        <w:t xml:space="preserve"> строгой отчётн</w:t>
      </w:r>
      <w:r w:rsidR="005A5AB3">
        <w:rPr>
          <w:rFonts w:ascii="Times New Roman" w:hAnsi="Times New Roman" w:cs="Times New Roman"/>
          <w:sz w:val="24"/>
          <w:szCs w:val="24"/>
        </w:rPr>
        <w:t xml:space="preserve">ости, в том числе </w:t>
      </w:r>
      <w:r w:rsidR="0013315D" w:rsidRPr="000940CB">
        <w:rPr>
          <w:rFonts w:ascii="Times New Roman" w:hAnsi="Times New Roman" w:cs="Times New Roman"/>
          <w:sz w:val="24"/>
          <w:szCs w:val="24"/>
        </w:rPr>
        <w:t xml:space="preserve"> платёжных ведомостей, приходны</w:t>
      </w:r>
      <w:r w:rsidR="00B75B56">
        <w:rPr>
          <w:rFonts w:ascii="Times New Roman" w:hAnsi="Times New Roman" w:cs="Times New Roman"/>
          <w:sz w:val="24"/>
          <w:szCs w:val="24"/>
        </w:rPr>
        <w:t>х и расходных ордеров,</w:t>
      </w:r>
      <w:r w:rsidR="0013315D" w:rsidRPr="000940CB">
        <w:rPr>
          <w:rFonts w:ascii="Times New Roman" w:hAnsi="Times New Roman" w:cs="Times New Roman"/>
          <w:sz w:val="24"/>
          <w:szCs w:val="24"/>
        </w:rPr>
        <w:t xml:space="preserve"> квитанционных книжек и т.д.;</w:t>
      </w:r>
      <w:r w:rsidR="0013315D" w:rsidRPr="000940C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6132D" w:rsidRPr="000940CB">
        <w:rPr>
          <w:rFonts w:ascii="Times New Roman" w:hAnsi="Times New Roman" w:cs="Times New Roman"/>
          <w:sz w:val="24"/>
          <w:szCs w:val="24"/>
        </w:rPr>
        <w:t>наличие и правильность ведения П</w:t>
      </w:r>
      <w:r w:rsidR="005A5AB3">
        <w:rPr>
          <w:rFonts w:ascii="Times New Roman" w:hAnsi="Times New Roman" w:cs="Times New Roman"/>
          <w:sz w:val="24"/>
          <w:szCs w:val="24"/>
        </w:rPr>
        <w:t>равлением, бухгалтером</w:t>
      </w:r>
      <w:r w:rsidR="0013315D" w:rsidRPr="000940CB">
        <w:rPr>
          <w:rFonts w:ascii="Times New Roman" w:hAnsi="Times New Roman" w:cs="Times New Roman"/>
          <w:sz w:val="24"/>
          <w:szCs w:val="24"/>
        </w:rPr>
        <w:t xml:space="preserve"> обязательной документации, учёта внесения членами Товарищества членских и целевых взносов, а также платы за потребляемую электроэнергию;</w:t>
      </w:r>
      <w:r w:rsidR="005A5AB3">
        <w:rPr>
          <w:rFonts w:ascii="Times New Roman" w:hAnsi="Times New Roman" w:cs="Times New Roman"/>
          <w:sz w:val="24"/>
          <w:szCs w:val="24"/>
        </w:rPr>
        <w:br/>
        <w:t xml:space="preserve">- правильность учёта </w:t>
      </w:r>
      <w:r w:rsidR="0013315D" w:rsidRPr="000940CB">
        <w:rPr>
          <w:rFonts w:ascii="Times New Roman" w:hAnsi="Times New Roman" w:cs="Times New Roman"/>
          <w:sz w:val="24"/>
          <w:szCs w:val="24"/>
        </w:rPr>
        <w:t>денежных средств Товарищества;</w:t>
      </w:r>
      <w:r w:rsidR="0013315D" w:rsidRPr="000940CB">
        <w:rPr>
          <w:rFonts w:ascii="Times New Roman" w:hAnsi="Times New Roman" w:cs="Times New Roman"/>
          <w:sz w:val="24"/>
          <w:szCs w:val="24"/>
        </w:rPr>
        <w:br/>
        <w:t>- правильность выдачи и расходования денежных средств на хозяйственные и иные нужды Товарищества, в том числе наличие и соответствие разрешительных и оправдательных документов (договоров подряда и трудовых соглашений, смет на крупные строительные и монтажные работы, актов сдачи-приемки работ, авансовых отчётов и др.);</w:t>
      </w:r>
      <w:r w:rsidR="0013315D" w:rsidRPr="000940CB">
        <w:rPr>
          <w:rFonts w:ascii="Times New Roman" w:hAnsi="Times New Roman" w:cs="Times New Roman"/>
          <w:sz w:val="24"/>
          <w:szCs w:val="24"/>
        </w:rPr>
        <w:br/>
        <w:t>- наличие актов выполненных работ, подтверждающих объем выполне</w:t>
      </w:r>
      <w:r w:rsidR="0005631D" w:rsidRPr="000940CB">
        <w:rPr>
          <w:rFonts w:ascii="Times New Roman" w:hAnsi="Times New Roman" w:cs="Times New Roman"/>
          <w:sz w:val="24"/>
          <w:szCs w:val="24"/>
        </w:rPr>
        <w:t>нных</w:t>
      </w:r>
      <w:r w:rsidR="005A5AB3">
        <w:rPr>
          <w:rFonts w:ascii="Times New Roman" w:hAnsi="Times New Roman" w:cs="Times New Roman"/>
          <w:sz w:val="24"/>
          <w:szCs w:val="24"/>
        </w:rPr>
        <w:t xml:space="preserve"> работ;</w:t>
      </w:r>
      <w:r w:rsidR="005A5AB3">
        <w:rPr>
          <w:rFonts w:ascii="Times New Roman" w:hAnsi="Times New Roman" w:cs="Times New Roman"/>
          <w:sz w:val="24"/>
          <w:szCs w:val="24"/>
        </w:rPr>
        <w:br/>
        <w:t>- правильность начисления</w:t>
      </w:r>
      <w:r w:rsidR="0013315D" w:rsidRPr="000940CB">
        <w:rPr>
          <w:rFonts w:ascii="Times New Roman" w:hAnsi="Times New Roman" w:cs="Times New Roman"/>
          <w:sz w:val="24"/>
          <w:szCs w:val="24"/>
        </w:rPr>
        <w:t xml:space="preserve"> заработной платы лицам, работающим в Товариществе по трудовым договорам</w:t>
      </w:r>
      <w:r w:rsidR="000C4822" w:rsidRPr="000940CB">
        <w:rPr>
          <w:rFonts w:ascii="Times New Roman" w:hAnsi="Times New Roman" w:cs="Times New Roman"/>
          <w:sz w:val="24"/>
          <w:szCs w:val="24"/>
        </w:rPr>
        <w:t xml:space="preserve"> и по договорам </w:t>
      </w:r>
      <w:r w:rsidR="009712B7" w:rsidRPr="000940CB">
        <w:rPr>
          <w:rFonts w:ascii="Times New Roman" w:hAnsi="Times New Roman" w:cs="Times New Roman"/>
          <w:sz w:val="24"/>
          <w:szCs w:val="24"/>
        </w:rPr>
        <w:t>найма</w:t>
      </w:r>
      <w:r w:rsidR="0013315D" w:rsidRPr="00094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C2D" w:rsidRPr="000940CB" w:rsidRDefault="008D2C2D" w:rsidP="00A43636">
      <w:pPr>
        <w:spacing w:after="0" w:line="276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315D" w:rsidRPr="000940CB" w:rsidRDefault="0013315D" w:rsidP="008D2C2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0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Порядок проведения ревизионной комиссией проверок (ревизий).</w:t>
      </w:r>
    </w:p>
    <w:p w:rsidR="0013315D" w:rsidRPr="000940CB" w:rsidRDefault="0013315D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6.1. Плановая проверка (ревизия) финансово-хозяйственной деятельности Това</w:t>
      </w:r>
      <w:r w:rsidR="009712B7" w:rsidRPr="000940CB">
        <w:rPr>
          <w:rFonts w:ascii="Times New Roman" w:hAnsi="Times New Roman" w:cs="Times New Roman"/>
          <w:sz w:val="24"/>
          <w:szCs w:val="24"/>
        </w:rPr>
        <w:t>рищества, а также деятельности П</w:t>
      </w:r>
      <w:r w:rsidRPr="000940CB">
        <w:rPr>
          <w:rFonts w:ascii="Times New Roman" w:hAnsi="Times New Roman" w:cs="Times New Roman"/>
          <w:sz w:val="24"/>
          <w:szCs w:val="24"/>
        </w:rPr>
        <w:t>равления Товарищества и его председателя осуществляется не реже одного раза в год, не позднее, ч</w:t>
      </w:r>
      <w:r w:rsidR="009712B7" w:rsidRPr="000940CB">
        <w:rPr>
          <w:rFonts w:ascii="Times New Roman" w:hAnsi="Times New Roman" w:cs="Times New Roman"/>
          <w:sz w:val="24"/>
          <w:szCs w:val="24"/>
        </w:rPr>
        <w:t>ем за две недели до проведения О</w:t>
      </w:r>
      <w:r w:rsidRPr="000940CB">
        <w:rPr>
          <w:rFonts w:ascii="Times New Roman" w:hAnsi="Times New Roman" w:cs="Times New Roman"/>
          <w:sz w:val="24"/>
          <w:szCs w:val="24"/>
        </w:rPr>
        <w:t xml:space="preserve">бщего собрания членов Товарищества. </w:t>
      </w:r>
    </w:p>
    <w:p w:rsidR="008E731A" w:rsidRPr="000940CB" w:rsidRDefault="0013315D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6.2. Внеплановая проверка (ревизия) финансово-хозяйственной деятельности Товарище</w:t>
      </w:r>
      <w:r w:rsidR="009712B7" w:rsidRPr="000940CB">
        <w:rPr>
          <w:rFonts w:ascii="Times New Roman" w:hAnsi="Times New Roman" w:cs="Times New Roman"/>
          <w:sz w:val="24"/>
          <w:szCs w:val="24"/>
        </w:rPr>
        <w:t>ства, в том числе деятельности П</w:t>
      </w:r>
      <w:r w:rsidR="005A5AB3">
        <w:rPr>
          <w:rFonts w:ascii="Times New Roman" w:hAnsi="Times New Roman" w:cs="Times New Roman"/>
          <w:sz w:val="24"/>
          <w:szCs w:val="24"/>
        </w:rPr>
        <w:t>равления Товарищества, его П</w:t>
      </w:r>
      <w:r w:rsidRPr="000940CB">
        <w:rPr>
          <w:rFonts w:ascii="Times New Roman" w:hAnsi="Times New Roman" w:cs="Times New Roman"/>
          <w:sz w:val="24"/>
          <w:szCs w:val="24"/>
        </w:rPr>
        <w:t xml:space="preserve">редседателя, </w:t>
      </w:r>
      <w:r w:rsidRPr="000940CB">
        <w:rPr>
          <w:rFonts w:ascii="Times New Roman" w:hAnsi="Times New Roman" w:cs="Times New Roman"/>
          <w:sz w:val="24"/>
          <w:szCs w:val="24"/>
        </w:rPr>
        <w:lastRenderedPageBreak/>
        <w:t>осуществляется в любое время по обоснованной инициативе ревизионной коми</w:t>
      </w:r>
      <w:r w:rsidR="008A2167" w:rsidRPr="000940CB">
        <w:rPr>
          <w:rFonts w:ascii="Times New Roman" w:hAnsi="Times New Roman" w:cs="Times New Roman"/>
          <w:sz w:val="24"/>
          <w:szCs w:val="24"/>
        </w:rPr>
        <w:t>с</w:t>
      </w:r>
      <w:r w:rsidRPr="000940CB">
        <w:rPr>
          <w:rFonts w:ascii="Times New Roman" w:hAnsi="Times New Roman" w:cs="Times New Roman"/>
          <w:sz w:val="24"/>
          <w:szCs w:val="24"/>
        </w:rPr>
        <w:t>сии (по решению боль</w:t>
      </w:r>
      <w:r w:rsidR="009712B7" w:rsidRPr="000940CB">
        <w:rPr>
          <w:rFonts w:ascii="Times New Roman" w:hAnsi="Times New Roman" w:cs="Times New Roman"/>
          <w:sz w:val="24"/>
          <w:szCs w:val="24"/>
        </w:rPr>
        <w:t>шинства её членов), по решению О</w:t>
      </w:r>
      <w:r w:rsidRPr="000940CB">
        <w:rPr>
          <w:rFonts w:ascii="Times New Roman" w:hAnsi="Times New Roman" w:cs="Times New Roman"/>
          <w:sz w:val="24"/>
          <w:szCs w:val="24"/>
        </w:rPr>
        <w:t>бщего собрания членов Товари</w:t>
      </w:r>
      <w:r w:rsidR="005E6968" w:rsidRPr="000940CB">
        <w:rPr>
          <w:rFonts w:ascii="Times New Roman" w:hAnsi="Times New Roman" w:cs="Times New Roman"/>
          <w:sz w:val="24"/>
          <w:szCs w:val="24"/>
        </w:rPr>
        <w:t>щества</w:t>
      </w:r>
      <w:r w:rsidRPr="000940CB">
        <w:rPr>
          <w:rFonts w:ascii="Times New Roman" w:hAnsi="Times New Roman" w:cs="Times New Roman"/>
          <w:sz w:val="24"/>
          <w:szCs w:val="24"/>
        </w:rPr>
        <w:t>, либо по обоснованному заявлению с требованием одной четвёртой от общего числа членов Товарищества или двух третей от</w:t>
      </w:r>
      <w:r w:rsidR="005A5AB3">
        <w:rPr>
          <w:rFonts w:ascii="Times New Roman" w:hAnsi="Times New Roman" w:cs="Times New Roman"/>
          <w:sz w:val="24"/>
          <w:szCs w:val="24"/>
        </w:rPr>
        <w:t xml:space="preserve"> числа членов Правления.</w:t>
      </w:r>
      <w:r w:rsidR="005A5AB3">
        <w:rPr>
          <w:rFonts w:ascii="Times New Roman" w:hAnsi="Times New Roman" w:cs="Times New Roman"/>
          <w:sz w:val="24"/>
          <w:szCs w:val="24"/>
        </w:rPr>
        <w:br/>
        <w:t xml:space="preserve">6.2.1. </w:t>
      </w:r>
      <w:r w:rsidRPr="000940CB">
        <w:rPr>
          <w:rFonts w:ascii="Times New Roman" w:hAnsi="Times New Roman" w:cs="Times New Roman"/>
          <w:sz w:val="24"/>
          <w:szCs w:val="24"/>
        </w:rPr>
        <w:t>Основания для внеплановой проверки</w:t>
      </w:r>
      <w:r w:rsidR="005A5AB3">
        <w:rPr>
          <w:rFonts w:ascii="Times New Roman" w:hAnsi="Times New Roman" w:cs="Times New Roman"/>
          <w:sz w:val="24"/>
          <w:szCs w:val="24"/>
        </w:rPr>
        <w:t>:</w:t>
      </w:r>
      <w:r w:rsidRPr="000940CB">
        <w:rPr>
          <w:rFonts w:ascii="Times New Roman" w:hAnsi="Times New Roman" w:cs="Times New Roman"/>
          <w:sz w:val="24"/>
          <w:szCs w:val="24"/>
        </w:rPr>
        <w:br/>
        <w:t>- поступление в исполнительные органы, в Ревизионную комиссию Товарищества информации в</w:t>
      </w:r>
      <w:r w:rsidR="008A2167" w:rsidRPr="000940CB">
        <w:rPr>
          <w:rFonts w:ascii="Times New Roman" w:hAnsi="Times New Roman" w:cs="Times New Roman"/>
          <w:sz w:val="24"/>
          <w:szCs w:val="24"/>
        </w:rPr>
        <w:t xml:space="preserve"> виде заявления от члена</w:t>
      </w:r>
      <w:r w:rsidRPr="000940CB">
        <w:rPr>
          <w:rFonts w:ascii="Times New Roman" w:hAnsi="Times New Roman" w:cs="Times New Roman"/>
          <w:sz w:val="24"/>
          <w:szCs w:val="24"/>
        </w:rPr>
        <w:t xml:space="preserve"> Товарищества, либо одной четвертой членов Товарищества, содержащего сведения</w:t>
      </w:r>
      <w:r w:rsidR="008E731A" w:rsidRPr="000940CB">
        <w:rPr>
          <w:rFonts w:ascii="Times New Roman" w:hAnsi="Times New Roman" w:cs="Times New Roman"/>
          <w:sz w:val="24"/>
          <w:szCs w:val="24"/>
        </w:rPr>
        <w:t xml:space="preserve"> об угрозе интересам Товарищества, а также о злоупотреблениях пред</w:t>
      </w:r>
      <w:r w:rsidR="00D20A20" w:rsidRPr="000940CB">
        <w:rPr>
          <w:rFonts w:ascii="Times New Roman" w:hAnsi="Times New Roman" w:cs="Times New Roman"/>
          <w:sz w:val="24"/>
          <w:szCs w:val="24"/>
        </w:rPr>
        <w:t>с</w:t>
      </w:r>
      <w:r w:rsidR="008E731A" w:rsidRPr="000940CB">
        <w:rPr>
          <w:rFonts w:ascii="Times New Roman" w:hAnsi="Times New Roman" w:cs="Times New Roman"/>
          <w:sz w:val="24"/>
          <w:szCs w:val="24"/>
        </w:rPr>
        <w:t>е</w:t>
      </w:r>
      <w:r w:rsidR="005E6968" w:rsidRPr="000940CB">
        <w:rPr>
          <w:rFonts w:ascii="Times New Roman" w:hAnsi="Times New Roman" w:cs="Times New Roman"/>
          <w:sz w:val="24"/>
          <w:szCs w:val="24"/>
        </w:rPr>
        <w:t>дателя Товарищества или членов П</w:t>
      </w:r>
      <w:r w:rsidR="008E731A" w:rsidRPr="000940CB">
        <w:rPr>
          <w:rFonts w:ascii="Times New Roman" w:hAnsi="Times New Roman" w:cs="Times New Roman"/>
          <w:sz w:val="24"/>
          <w:szCs w:val="24"/>
        </w:rPr>
        <w:t>равления;</w:t>
      </w:r>
      <w:r w:rsidR="008E731A" w:rsidRPr="000940CB">
        <w:rPr>
          <w:rFonts w:ascii="Times New Roman" w:hAnsi="Times New Roman" w:cs="Times New Roman"/>
          <w:sz w:val="24"/>
          <w:szCs w:val="24"/>
        </w:rPr>
        <w:br/>
        <w:t xml:space="preserve">6.2.2. В случае поступления заявления, предусмотренного п. 6.2.1. настоящего Положения, Ревизионная комиссия, в зависимости от информации, содержащейся в заявлении, принимает решение о проведении целевой внеплановой проверки данного заявления, либо о проведении проверки всей финансово-хозяйственной деятельности исполнительных органов за определённых период, который не был охвачен предыдущими проверками Ревизионной комиссией. </w:t>
      </w:r>
    </w:p>
    <w:p w:rsidR="008E731A" w:rsidRPr="000940CB" w:rsidRDefault="008E731A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6.2.3. Если внеплановая проверка, </w:t>
      </w:r>
      <w:r w:rsidR="00D1278B" w:rsidRPr="000940CB">
        <w:rPr>
          <w:rFonts w:ascii="Times New Roman" w:hAnsi="Times New Roman" w:cs="Times New Roman"/>
          <w:sz w:val="24"/>
          <w:szCs w:val="24"/>
        </w:rPr>
        <w:t>проведённая по заявлению члена Т</w:t>
      </w:r>
      <w:r w:rsidRPr="000940CB">
        <w:rPr>
          <w:rFonts w:ascii="Times New Roman" w:hAnsi="Times New Roman" w:cs="Times New Roman"/>
          <w:sz w:val="24"/>
          <w:szCs w:val="24"/>
        </w:rPr>
        <w:t>оварищества, либ</w:t>
      </w:r>
      <w:r w:rsidR="00D1278B" w:rsidRPr="000940CB">
        <w:rPr>
          <w:rFonts w:ascii="Times New Roman" w:hAnsi="Times New Roman" w:cs="Times New Roman"/>
          <w:sz w:val="24"/>
          <w:szCs w:val="24"/>
        </w:rPr>
        <w:t>о одной четвёртой части членов Т</w:t>
      </w:r>
      <w:r w:rsidRPr="000940CB">
        <w:rPr>
          <w:rFonts w:ascii="Times New Roman" w:hAnsi="Times New Roman" w:cs="Times New Roman"/>
          <w:sz w:val="24"/>
          <w:szCs w:val="24"/>
        </w:rPr>
        <w:t>оварищества, установит отсутствие нарушений законодательства в действиях исполнительных органов, на которые указывали члены товарищества в поданном заявлении, то расходы по проведению данной проверки несут те, которые потребовали её проведения.</w:t>
      </w:r>
      <w:r w:rsidR="00C25E0C" w:rsidRPr="000940CB">
        <w:rPr>
          <w:rFonts w:ascii="Times New Roman" w:hAnsi="Times New Roman" w:cs="Times New Roman"/>
          <w:sz w:val="24"/>
          <w:szCs w:val="24"/>
        </w:rPr>
        <w:t xml:space="preserve"> Расчёт расходов по проведению проверки определяется по стоимости одного рабочего дня</w:t>
      </w:r>
      <w:r w:rsidR="00BE3BA5" w:rsidRPr="000940CB">
        <w:rPr>
          <w:rFonts w:ascii="Times New Roman" w:hAnsi="Times New Roman" w:cs="Times New Roman"/>
          <w:sz w:val="24"/>
          <w:szCs w:val="24"/>
        </w:rPr>
        <w:t>, определённого из действующего</w:t>
      </w:r>
      <w:r w:rsidR="00B95582" w:rsidRPr="000940CB">
        <w:rPr>
          <w:rFonts w:ascii="Times New Roman" w:hAnsi="Times New Roman" w:cs="Times New Roman"/>
          <w:sz w:val="24"/>
          <w:szCs w:val="24"/>
        </w:rPr>
        <w:t xml:space="preserve"> МРОТ,</w:t>
      </w:r>
      <w:r w:rsidR="00BE3BA5" w:rsidRPr="000940CB">
        <w:rPr>
          <w:rFonts w:ascii="Times New Roman" w:hAnsi="Times New Roman" w:cs="Times New Roman"/>
          <w:sz w:val="24"/>
          <w:szCs w:val="24"/>
        </w:rPr>
        <w:t xml:space="preserve"> с последующим умножением стоимости одного рабочего дня на количество</w:t>
      </w:r>
      <w:r w:rsidR="00B95582" w:rsidRPr="000940CB">
        <w:rPr>
          <w:rFonts w:ascii="Times New Roman" w:hAnsi="Times New Roman" w:cs="Times New Roman"/>
          <w:sz w:val="24"/>
          <w:szCs w:val="24"/>
        </w:rPr>
        <w:t xml:space="preserve"> дней проверки и на</w:t>
      </w:r>
      <w:bookmarkStart w:id="0" w:name="_GoBack"/>
      <w:bookmarkEnd w:id="0"/>
      <w:r w:rsidR="00B95582" w:rsidRPr="000940CB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BE3BA5" w:rsidRPr="000940CB">
        <w:rPr>
          <w:rFonts w:ascii="Times New Roman" w:hAnsi="Times New Roman" w:cs="Times New Roman"/>
          <w:sz w:val="24"/>
          <w:szCs w:val="24"/>
        </w:rPr>
        <w:t xml:space="preserve"> членов Ревизионной комиссии, участвовавших в проверке.  </w:t>
      </w:r>
      <w:r w:rsidRPr="00094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1A" w:rsidRPr="000940CB" w:rsidRDefault="008E731A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6.3. Председатель </w:t>
      </w:r>
      <w:r w:rsidR="005A6496" w:rsidRPr="000940CB">
        <w:rPr>
          <w:rFonts w:ascii="Times New Roman" w:hAnsi="Times New Roman" w:cs="Times New Roman"/>
          <w:sz w:val="24"/>
          <w:szCs w:val="24"/>
        </w:rPr>
        <w:t>Правл</w:t>
      </w:r>
      <w:r w:rsidR="00EA1FB3" w:rsidRPr="000940CB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940CB">
        <w:rPr>
          <w:rFonts w:ascii="Times New Roman" w:hAnsi="Times New Roman" w:cs="Times New Roman"/>
          <w:sz w:val="24"/>
          <w:szCs w:val="24"/>
        </w:rPr>
        <w:t xml:space="preserve">Товарищества обязан предоставить в недельный срок после начала проверки (ревизии) все первичные отчётные документы, подтверждающие доходы и расходы Товарищества, а также иные затребованные комиссией документы и материалы, необходимые для её работы. </w:t>
      </w:r>
    </w:p>
    <w:p w:rsidR="008E731A" w:rsidRPr="000940CB" w:rsidRDefault="008E731A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6.4. Заключение (акт ревизии) составляется в дв</w:t>
      </w:r>
      <w:r w:rsidR="008A2167" w:rsidRPr="000940CB">
        <w:rPr>
          <w:rFonts w:ascii="Times New Roman" w:hAnsi="Times New Roman" w:cs="Times New Roman"/>
          <w:sz w:val="24"/>
          <w:szCs w:val="24"/>
        </w:rPr>
        <w:t xml:space="preserve">ух экземплярах и подписывается </w:t>
      </w:r>
      <w:r w:rsidRPr="000940CB">
        <w:rPr>
          <w:rFonts w:ascii="Times New Roman" w:hAnsi="Times New Roman" w:cs="Times New Roman"/>
          <w:sz w:val="24"/>
          <w:szCs w:val="24"/>
        </w:rPr>
        <w:t xml:space="preserve">всеми членами Ревизионной комиссии, участвующими в проверке (ревизии). Один экземпляр заключения (акта ревизии) остается в делах Ревизионной комиссии, второй экземпляр в речение пяти дней с момента </w:t>
      </w:r>
      <w:r w:rsidR="00EA1FB3" w:rsidRPr="000940CB">
        <w:rPr>
          <w:rFonts w:ascii="Times New Roman" w:hAnsi="Times New Roman" w:cs="Times New Roman"/>
          <w:sz w:val="24"/>
          <w:szCs w:val="24"/>
        </w:rPr>
        <w:t>его подписания, направляется в П</w:t>
      </w:r>
      <w:r w:rsidRPr="000940CB">
        <w:rPr>
          <w:rFonts w:ascii="Times New Roman" w:hAnsi="Times New Roman" w:cs="Times New Roman"/>
          <w:sz w:val="24"/>
          <w:szCs w:val="24"/>
        </w:rPr>
        <w:t xml:space="preserve">равление Товарищества. В случае проведения внеочередной проверки по требованию членов Товарищества, копия заключения (акта ревизии) направляется также этим гражданам в течение пяти дней с момента его подписания. </w:t>
      </w:r>
    </w:p>
    <w:p w:rsidR="008E731A" w:rsidRDefault="008E731A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6.5. Ревизионная комиссия отчитывается о резуль</w:t>
      </w:r>
      <w:r w:rsidR="00EA1FB3" w:rsidRPr="000940CB">
        <w:rPr>
          <w:rFonts w:ascii="Times New Roman" w:hAnsi="Times New Roman" w:cs="Times New Roman"/>
          <w:sz w:val="24"/>
          <w:szCs w:val="24"/>
        </w:rPr>
        <w:t>татах проверки (ревизии) перед О</w:t>
      </w:r>
      <w:r w:rsidRPr="000940CB">
        <w:rPr>
          <w:rFonts w:ascii="Times New Roman" w:hAnsi="Times New Roman" w:cs="Times New Roman"/>
          <w:sz w:val="24"/>
          <w:szCs w:val="24"/>
        </w:rPr>
        <w:t xml:space="preserve">бщим собранием членов Товарищества с предоставлением рекомендаций об устранении выявленных нарушений. </w:t>
      </w:r>
    </w:p>
    <w:p w:rsidR="008D2C2D" w:rsidRPr="000940CB" w:rsidRDefault="008D2C2D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8E731A" w:rsidRPr="000940CB" w:rsidRDefault="00E90712" w:rsidP="008D2C2D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0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Подготовка и проведение заседаний ревизионной комиссии.</w:t>
      </w:r>
    </w:p>
    <w:p w:rsidR="00E90712" w:rsidRPr="000940CB" w:rsidRDefault="00E9071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7.1. Организацию работы и руководство ревизионной комиссией осуществляет её Председате</w:t>
      </w:r>
      <w:r w:rsidR="008A2167" w:rsidRPr="000940CB">
        <w:rPr>
          <w:rFonts w:ascii="Times New Roman" w:hAnsi="Times New Roman" w:cs="Times New Roman"/>
          <w:sz w:val="24"/>
          <w:szCs w:val="24"/>
        </w:rPr>
        <w:t>ль</w:t>
      </w:r>
      <w:r w:rsidRPr="00094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4D7" w:rsidRDefault="00E90712" w:rsidP="009904D7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7.2. Председатель Ревизионной комиссии:</w:t>
      </w:r>
    </w:p>
    <w:p w:rsidR="00E24096" w:rsidRDefault="00E90712" w:rsidP="009904D7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br/>
        <w:t>- планирует работу Ревизионной Комиссии;</w:t>
      </w:r>
    </w:p>
    <w:p w:rsidR="00E24096" w:rsidRDefault="00E90712" w:rsidP="009904D7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lastRenderedPageBreak/>
        <w:t>- утверждает повестку дня заседания Ревизионной комиссии, а также решает все необходимые вопросы, связанные с подготовкой и проведением заседания Ревизионной комиссии;</w:t>
      </w:r>
      <w:r w:rsidRPr="000940CB">
        <w:rPr>
          <w:rFonts w:ascii="Times New Roman" w:hAnsi="Times New Roman" w:cs="Times New Roman"/>
          <w:sz w:val="24"/>
          <w:szCs w:val="24"/>
        </w:rPr>
        <w:br/>
        <w:t>- созывает и проводит заседания Ревизионной комиссии;</w:t>
      </w:r>
    </w:p>
    <w:p w:rsidR="00E24096" w:rsidRDefault="00E90712" w:rsidP="009904D7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представляет Ревизионную комиссию на Общем собрании членов Товарищества и заседаниях Правления Товарищества;</w:t>
      </w:r>
    </w:p>
    <w:p w:rsidR="00E90712" w:rsidRPr="000940CB" w:rsidRDefault="00E90712" w:rsidP="009904D7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- выполняет иные функции, предусмотренные Уставом Товарищества и настоящим Положением. </w:t>
      </w:r>
    </w:p>
    <w:p w:rsidR="00E90712" w:rsidRPr="000940CB" w:rsidRDefault="00E9071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7.3. Заседания ревизионной комиссии проводятся по мере необходимости, но не реже, чем один раз в год. </w:t>
      </w:r>
    </w:p>
    <w:p w:rsidR="00E90712" w:rsidRPr="000940CB" w:rsidRDefault="00E9071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7.4. Председатель Ревизионной комиссии может назначить и провести её внеочередное заседание по своей инициативе или по предложению большинства членов комиссии. </w:t>
      </w:r>
    </w:p>
    <w:p w:rsidR="00E90712" w:rsidRPr="000940CB" w:rsidRDefault="00E9071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7.5. Заседания Ревизионной комиссии могут быть посвящены принятию решений о проведении очередной или внеочередной ревизии, либо обсуждению и принятию решений по итогам осуществленной ревизии. </w:t>
      </w:r>
    </w:p>
    <w:p w:rsidR="00E90712" w:rsidRDefault="00E9071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7.6. Вся организационная и информационная подготовка заседания комиссии возлагается на её</w:t>
      </w:r>
      <w:r w:rsidR="005A5AB3">
        <w:rPr>
          <w:rFonts w:ascii="Times New Roman" w:hAnsi="Times New Roman" w:cs="Times New Roman"/>
          <w:sz w:val="24"/>
          <w:szCs w:val="24"/>
        </w:rPr>
        <w:t xml:space="preserve"> </w:t>
      </w:r>
      <w:r w:rsidRPr="000940CB">
        <w:rPr>
          <w:rFonts w:ascii="Times New Roman" w:hAnsi="Times New Roman" w:cs="Times New Roman"/>
          <w:sz w:val="24"/>
          <w:szCs w:val="24"/>
        </w:rPr>
        <w:t xml:space="preserve"> Председателя. </w:t>
      </w:r>
    </w:p>
    <w:p w:rsidR="00E24096" w:rsidRPr="000940CB" w:rsidRDefault="00E24096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E90712" w:rsidRPr="000940CB" w:rsidRDefault="00E9071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40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Порядок проведения заседаний и принятия решений Ревизионной Комиссией.</w:t>
      </w:r>
    </w:p>
    <w:p w:rsidR="00874BA9" w:rsidRPr="000940CB" w:rsidRDefault="00E90712" w:rsidP="008D2C2D">
      <w:pPr>
        <w:tabs>
          <w:tab w:val="left" w:pos="1710"/>
        </w:tabs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8.1. Для правомочности решений ревизионной комиссии необходимо присутствие на её заседаниях </w:t>
      </w:r>
      <w:r w:rsidR="008A2167" w:rsidRPr="000940CB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74BA9" w:rsidRPr="000940CB">
        <w:rPr>
          <w:rFonts w:ascii="Times New Roman" w:hAnsi="Times New Roman" w:cs="Times New Roman"/>
          <w:sz w:val="24"/>
          <w:szCs w:val="24"/>
        </w:rPr>
        <w:t xml:space="preserve">чем </w:t>
      </w:r>
      <w:r w:rsidRPr="000940CB">
        <w:rPr>
          <w:rFonts w:ascii="Times New Roman" w:hAnsi="Times New Roman" w:cs="Times New Roman"/>
          <w:sz w:val="24"/>
          <w:szCs w:val="24"/>
        </w:rPr>
        <w:t>дв</w:t>
      </w:r>
      <w:r w:rsidR="00874BA9" w:rsidRPr="000940CB">
        <w:rPr>
          <w:rFonts w:ascii="Times New Roman" w:hAnsi="Times New Roman" w:cs="Times New Roman"/>
          <w:sz w:val="24"/>
          <w:szCs w:val="24"/>
        </w:rPr>
        <w:t>е</w:t>
      </w:r>
      <w:r w:rsidRPr="000940CB">
        <w:rPr>
          <w:rFonts w:ascii="Times New Roman" w:hAnsi="Times New Roman" w:cs="Times New Roman"/>
          <w:sz w:val="24"/>
          <w:szCs w:val="24"/>
        </w:rPr>
        <w:t xml:space="preserve"> трет</w:t>
      </w:r>
      <w:r w:rsidR="00874BA9" w:rsidRPr="000940CB">
        <w:rPr>
          <w:rFonts w:ascii="Times New Roman" w:hAnsi="Times New Roman" w:cs="Times New Roman"/>
          <w:sz w:val="24"/>
          <w:szCs w:val="24"/>
        </w:rPr>
        <w:t>и</w:t>
      </w:r>
      <w:r w:rsidRPr="000940CB">
        <w:rPr>
          <w:rFonts w:ascii="Times New Roman" w:hAnsi="Times New Roman" w:cs="Times New Roman"/>
          <w:sz w:val="24"/>
          <w:szCs w:val="24"/>
        </w:rPr>
        <w:t xml:space="preserve"> от её состава. Заседания проводятся по мере необходимости, но не реже 1 раз в год. </w:t>
      </w:r>
    </w:p>
    <w:p w:rsidR="00E90712" w:rsidRPr="000940CB" w:rsidRDefault="00E90712" w:rsidP="008D2C2D">
      <w:pPr>
        <w:tabs>
          <w:tab w:val="left" w:pos="1710"/>
        </w:tabs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8.2. </w:t>
      </w:r>
      <w:r w:rsidR="001D4AE2" w:rsidRPr="000940CB">
        <w:rPr>
          <w:rFonts w:ascii="Times New Roman" w:hAnsi="Times New Roman" w:cs="Times New Roman"/>
          <w:sz w:val="24"/>
          <w:szCs w:val="24"/>
        </w:rPr>
        <w:t>На заседаниях Ревизионной комиссии могут присутствовать с правом совещательного голоса члены Правления</w:t>
      </w:r>
      <w:r w:rsidR="00C7040C" w:rsidRPr="000940CB">
        <w:rPr>
          <w:rFonts w:ascii="Times New Roman" w:hAnsi="Times New Roman" w:cs="Times New Roman"/>
          <w:sz w:val="24"/>
          <w:szCs w:val="24"/>
        </w:rPr>
        <w:t xml:space="preserve"> Товари</w:t>
      </w:r>
      <w:r w:rsidR="003A0207" w:rsidRPr="000940CB">
        <w:rPr>
          <w:rFonts w:ascii="Times New Roman" w:hAnsi="Times New Roman" w:cs="Times New Roman"/>
          <w:sz w:val="24"/>
          <w:szCs w:val="24"/>
        </w:rPr>
        <w:t>щества</w:t>
      </w:r>
      <w:r w:rsidR="001D4AE2" w:rsidRPr="00094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AE2" w:rsidRPr="000940CB" w:rsidRDefault="001D4AE2" w:rsidP="008D2C2D">
      <w:pPr>
        <w:tabs>
          <w:tab w:val="left" w:pos="1710"/>
        </w:tabs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8.3. На заседаниях Ревизионной комиссии рассматриваются вопросы, предложенные Общим собранием, председателем Ревизионной комиссии, правлением или членом Ревизионной комиссии.</w:t>
      </w:r>
    </w:p>
    <w:p w:rsidR="00E90712" w:rsidRPr="000940CB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8.4. Все решения ревизионной комиссии оформляются протоколом заседания ревизионной комиссии. Протоколы ревизионной комиссии подписываются председателем ревизионной комиссии и членами комиссии, участвующими в заседании. Протоколы ревизионной комиссии подшиваются в папку протоколов данного органа для постоянного хранения. Копии протоколов в недельный срок должны быть вывешены на информационных стендах и сайте Товарищества. Протоколы должны находит</w:t>
      </w:r>
      <w:r w:rsidR="003A0207" w:rsidRPr="000940CB">
        <w:rPr>
          <w:rFonts w:ascii="Times New Roman" w:hAnsi="Times New Roman" w:cs="Times New Roman"/>
          <w:sz w:val="24"/>
          <w:szCs w:val="24"/>
        </w:rPr>
        <w:t>ь</w:t>
      </w:r>
      <w:r w:rsidRPr="000940CB">
        <w:rPr>
          <w:rFonts w:ascii="Times New Roman" w:hAnsi="Times New Roman" w:cs="Times New Roman"/>
          <w:sz w:val="24"/>
          <w:szCs w:val="24"/>
        </w:rPr>
        <w:t xml:space="preserve">ся не менее 30 суток на стендах и сайте для ознакомления членов Товарищества. </w:t>
      </w:r>
    </w:p>
    <w:p w:rsidR="001D4AE2" w:rsidRPr="000940CB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8.5. Решения Ревизионной комиссии принимаются открытым голосованием простым большинством голосов присутствующих на заседании членов ревизионной комиссии. При равенстве голосов решающим является голос Пред</w:t>
      </w:r>
      <w:r w:rsidR="00874BA9" w:rsidRPr="000940CB">
        <w:rPr>
          <w:rFonts w:ascii="Times New Roman" w:hAnsi="Times New Roman" w:cs="Times New Roman"/>
          <w:sz w:val="24"/>
          <w:szCs w:val="24"/>
        </w:rPr>
        <w:t>седателя Ревизионной комиссии. Чл</w:t>
      </w:r>
      <w:r w:rsidRPr="000940CB">
        <w:rPr>
          <w:rFonts w:ascii="Times New Roman" w:hAnsi="Times New Roman" w:cs="Times New Roman"/>
          <w:sz w:val="24"/>
          <w:szCs w:val="24"/>
        </w:rPr>
        <w:t xml:space="preserve">ены ревизионной комиссии, в случае своего несогласия с решением комиссии, вправе зафиксировать в протоколе заседания </w:t>
      </w:r>
      <w:r w:rsidR="00874BA9" w:rsidRPr="000940CB">
        <w:rPr>
          <w:rFonts w:ascii="Times New Roman" w:hAnsi="Times New Roman" w:cs="Times New Roman"/>
          <w:sz w:val="24"/>
          <w:szCs w:val="24"/>
        </w:rPr>
        <w:t xml:space="preserve">аргументированное </w:t>
      </w:r>
      <w:r w:rsidRPr="000940CB">
        <w:rPr>
          <w:rFonts w:ascii="Times New Roman" w:hAnsi="Times New Roman" w:cs="Times New Roman"/>
          <w:sz w:val="24"/>
          <w:szCs w:val="24"/>
        </w:rPr>
        <w:t xml:space="preserve">особое мнение и довести его до сведения правления Товарищества, председателя Правления Товарищества и Общего собрания членов Товарищества. </w:t>
      </w:r>
    </w:p>
    <w:p w:rsidR="001D4AE2" w:rsidRPr="000940CB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8.6. Заседания Ревизионной</w:t>
      </w:r>
      <w:r w:rsidR="005A5AB3">
        <w:rPr>
          <w:rFonts w:ascii="Times New Roman" w:hAnsi="Times New Roman" w:cs="Times New Roman"/>
          <w:sz w:val="24"/>
          <w:szCs w:val="24"/>
        </w:rPr>
        <w:t xml:space="preserve"> комиссии открывает и ведёт её П</w:t>
      </w:r>
      <w:r w:rsidRPr="000940CB">
        <w:rPr>
          <w:rFonts w:ascii="Times New Roman" w:hAnsi="Times New Roman" w:cs="Times New Roman"/>
          <w:sz w:val="24"/>
          <w:szCs w:val="24"/>
        </w:rPr>
        <w:t xml:space="preserve">редседатель. Он информирует членов комиссии о повестке дня заседания, основаниях и мотивах включения в неё предложенных вопросов. </w:t>
      </w:r>
    </w:p>
    <w:p w:rsidR="001D4AE2" w:rsidRPr="000940CB" w:rsidRDefault="00490D36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lastRenderedPageBreak/>
        <w:t>8.7. Председателю и членам П</w:t>
      </w:r>
      <w:r w:rsidR="001D4AE2" w:rsidRPr="000940CB">
        <w:rPr>
          <w:rFonts w:ascii="Times New Roman" w:hAnsi="Times New Roman" w:cs="Times New Roman"/>
          <w:sz w:val="24"/>
          <w:szCs w:val="24"/>
        </w:rPr>
        <w:t xml:space="preserve">равления Товарищества запрещается вмешиваться в организацию работы и руководство Ревизионной комиссией. </w:t>
      </w:r>
    </w:p>
    <w:p w:rsidR="001D4AE2" w:rsidRPr="000940CB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8.8. На заседании Ревизионной комиссии в повестку дня могу</w:t>
      </w:r>
      <w:r w:rsidR="00874BA9" w:rsidRPr="000940CB">
        <w:rPr>
          <w:rFonts w:ascii="Times New Roman" w:hAnsi="Times New Roman" w:cs="Times New Roman"/>
          <w:sz w:val="24"/>
          <w:szCs w:val="24"/>
        </w:rPr>
        <w:t>т быть включены</w:t>
      </w:r>
      <w:r w:rsidRPr="000940CB">
        <w:rPr>
          <w:rFonts w:ascii="Times New Roman" w:hAnsi="Times New Roman" w:cs="Times New Roman"/>
          <w:sz w:val="24"/>
          <w:szCs w:val="24"/>
        </w:rPr>
        <w:t xml:space="preserve"> и другие вопросы, если за них проголос</w:t>
      </w:r>
      <w:r w:rsidR="00D20A20" w:rsidRPr="000940CB">
        <w:rPr>
          <w:rFonts w:ascii="Times New Roman" w:hAnsi="Times New Roman" w:cs="Times New Roman"/>
          <w:sz w:val="24"/>
          <w:szCs w:val="24"/>
        </w:rPr>
        <w:t>у</w:t>
      </w:r>
      <w:r w:rsidRPr="000940CB">
        <w:rPr>
          <w:rFonts w:ascii="Times New Roman" w:hAnsi="Times New Roman" w:cs="Times New Roman"/>
          <w:sz w:val="24"/>
          <w:szCs w:val="24"/>
        </w:rPr>
        <w:t xml:space="preserve">ет более 50% присутствующих на этом заседании её членов. </w:t>
      </w:r>
    </w:p>
    <w:p w:rsidR="001D4AE2" w:rsidRPr="000940CB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8.9. В повестку дня заседаний комиссии в обязательном порядке включаются вопросы, рассмотрение которых не терпит отлагательс</w:t>
      </w:r>
      <w:r w:rsidR="00490D36" w:rsidRPr="000940CB">
        <w:rPr>
          <w:rFonts w:ascii="Times New Roman" w:hAnsi="Times New Roman" w:cs="Times New Roman"/>
          <w:sz w:val="24"/>
          <w:szCs w:val="24"/>
        </w:rPr>
        <w:t>тва, в соответствии с решением О</w:t>
      </w:r>
      <w:r w:rsidRPr="000940CB">
        <w:rPr>
          <w:rFonts w:ascii="Times New Roman" w:hAnsi="Times New Roman" w:cs="Times New Roman"/>
          <w:sz w:val="24"/>
          <w:szCs w:val="24"/>
        </w:rPr>
        <w:t xml:space="preserve">бщего собрания и требованием инициаторов внеочередной ревизии. </w:t>
      </w:r>
    </w:p>
    <w:p w:rsidR="00E24096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8.10. Предсе</w:t>
      </w:r>
      <w:r w:rsidR="00D20A20" w:rsidRPr="000940CB">
        <w:rPr>
          <w:rFonts w:ascii="Times New Roman" w:hAnsi="Times New Roman" w:cs="Times New Roman"/>
          <w:sz w:val="24"/>
          <w:szCs w:val="24"/>
        </w:rPr>
        <w:t>дате</w:t>
      </w:r>
      <w:r w:rsidRPr="000940CB">
        <w:rPr>
          <w:rFonts w:ascii="Times New Roman" w:hAnsi="Times New Roman" w:cs="Times New Roman"/>
          <w:sz w:val="24"/>
          <w:szCs w:val="24"/>
        </w:rPr>
        <w:t>ль Ревизионной комиссии:</w:t>
      </w:r>
    </w:p>
    <w:p w:rsidR="00E24096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ведёт протокол заседания Ревизионной комиссии, который оформляется в течение 7 дней после заседания. Протокол заседания подписывается всеми присутствующими на заседании членами Ревизионной комис</w:t>
      </w:r>
      <w:r w:rsidR="00D20A20" w:rsidRPr="000940CB">
        <w:rPr>
          <w:rFonts w:ascii="Times New Roman" w:hAnsi="Times New Roman" w:cs="Times New Roman"/>
          <w:sz w:val="24"/>
          <w:szCs w:val="24"/>
        </w:rPr>
        <w:t>с</w:t>
      </w:r>
      <w:r w:rsidRPr="000940CB">
        <w:rPr>
          <w:rFonts w:ascii="Times New Roman" w:hAnsi="Times New Roman" w:cs="Times New Roman"/>
          <w:sz w:val="24"/>
          <w:szCs w:val="24"/>
        </w:rPr>
        <w:t>ии;</w:t>
      </w:r>
    </w:p>
    <w:p w:rsidR="001109E4" w:rsidRDefault="001D4AE2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 xml:space="preserve">- </w:t>
      </w:r>
      <w:r w:rsidR="00D20A20" w:rsidRPr="000940CB">
        <w:rPr>
          <w:rFonts w:ascii="Times New Roman" w:hAnsi="Times New Roman" w:cs="Times New Roman"/>
          <w:sz w:val="24"/>
          <w:szCs w:val="24"/>
        </w:rPr>
        <w:t>обеспечивает своевременное информирование органов управления Товарищества о результатах проведённых проверок, предоставляет копии заключений Ревизионной комиссии Товарищества;</w:t>
      </w:r>
    </w:p>
    <w:p w:rsidR="00E24096" w:rsidRDefault="00D20A20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обеспечивает хранение документов Ревизионной комиссии;</w:t>
      </w:r>
    </w:p>
    <w:p w:rsidR="00D20A20" w:rsidRDefault="00D20A20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- организует уведомление членов Рев</w:t>
      </w:r>
      <w:r w:rsidR="00874BA9" w:rsidRPr="000940CB">
        <w:rPr>
          <w:rFonts w:ascii="Times New Roman" w:hAnsi="Times New Roman" w:cs="Times New Roman"/>
          <w:sz w:val="24"/>
          <w:szCs w:val="24"/>
        </w:rPr>
        <w:t>изионной комиссии Товарищества о</w:t>
      </w:r>
      <w:r w:rsidRPr="000940CB">
        <w:rPr>
          <w:rFonts w:ascii="Times New Roman" w:hAnsi="Times New Roman" w:cs="Times New Roman"/>
          <w:sz w:val="24"/>
          <w:szCs w:val="24"/>
        </w:rPr>
        <w:t xml:space="preserve"> проведении заседаний Ревизионной комиссии, </w:t>
      </w:r>
      <w:r w:rsidR="00EF37B9" w:rsidRPr="000940CB">
        <w:rPr>
          <w:rFonts w:ascii="Times New Roman" w:hAnsi="Times New Roman" w:cs="Times New Roman"/>
          <w:sz w:val="24"/>
          <w:szCs w:val="24"/>
        </w:rPr>
        <w:t>о плановых и внеплановых провер</w:t>
      </w:r>
      <w:r w:rsidRPr="000940CB">
        <w:rPr>
          <w:rFonts w:ascii="Times New Roman" w:hAnsi="Times New Roman" w:cs="Times New Roman"/>
          <w:sz w:val="24"/>
          <w:szCs w:val="24"/>
        </w:rPr>
        <w:t>к</w:t>
      </w:r>
      <w:r w:rsidR="00EF37B9" w:rsidRPr="000940CB">
        <w:rPr>
          <w:rFonts w:ascii="Times New Roman" w:hAnsi="Times New Roman" w:cs="Times New Roman"/>
          <w:sz w:val="24"/>
          <w:szCs w:val="24"/>
        </w:rPr>
        <w:t>ах</w:t>
      </w:r>
      <w:r w:rsidRPr="00094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9E4" w:rsidRPr="000940CB" w:rsidRDefault="001109E4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D20A20" w:rsidRPr="000940CB" w:rsidRDefault="00D20A20" w:rsidP="001109E4">
      <w:pPr>
        <w:spacing w:after="0" w:line="276" w:lineRule="auto"/>
        <w:ind w:left="57" w:right="57" w:firstLine="79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40CB">
        <w:rPr>
          <w:rFonts w:ascii="Times New Roman" w:hAnsi="Times New Roman" w:cs="Times New Roman"/>
          <w:b/>
          <w:i/>
          <w:sz w:val="24"/>
          <w:szCs w:val="24"/>
        </w:rPr>
        <w:t>9. Заключительные положения.</w:t>
      </w:r>
    </w:p>
    <w:p w:rsidR="00D20A20" w:rsidRPr="000940CB" w:rsidRDefault="00D20A20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9.1. Положение о Рев</w:t>
      </w:r>
      <w:r w:rsidR="00CE0A5C" w:rsidRPr="000940CB">
        <w:rPr>
          <w:rFonts w:ascii="Times New Roman" w:hAnsi="Times New Roman" w:cs="Times New Roman"/>
          <w:sz w:val="24"/>
          <w:szCs w:val="24"/>
        </w:rPr>
        <w:t>изионной комиссии в СНТ «Звездочка» утверждается О</w:t>
      </w:r>
      <w:r w:rsidRPr="000940CB">
        <w:rPr>
          <w:rFonts w:ascii="Times New Roman" w:hAnsi="Times New Roman" w:cs="Times New Roman"/>
          <w:sz w:val="24"/>
          <w:szCs w:val="24"/>
        </w:rPr>
        <w:t>бщим собранием членов Товарищества открытым голосованием большинством г</w:t>
      </w:r>
      <w:r w:rsidR="00EF37B9" w:rsidRPr="000940CB">
        <w:rPr>
          <w:rFonts w:ascii="Times New Roman" w:hAnsi="Times New Roman" w:cs="Times New Roman"/>
          <w:sz w:val="24"/>
          <w:szCs w:val="24"/>
        </w:rPr>
        <w:t xml:space="preserve">олосов от числа присутствующих </w:t>
      </w:r>
      <w:r w:rsidRPr="000940CB">
        <w:rPr>
          <w:rFonts w:ascii="Times New Roman" w:hAnsi="Times New Roman" w:cs="Times New Roman"/>
          <w:sz w:val="24"/>
          <w:szCs w:val="24"/>
        </w:rPr>
        <w:t xml:space="preserve">на собрании и вступает в силу с момента его утверждения. </w:t>
      </w:r>
    </w:p>
    <w:p w:rsidR="00D20A20" w:rsidRPr="000940CB" w:rsidRDefault="00D20A20" w:rsidP="008D2C2D">
      <w:pPr>
        <w:spacing w:after="0" w:line="276" w:lineRule="auto"/>
        <w:ind w:left="57" w:righ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0940CB">
        <w:rPr>
          <w:rFonts w:ascii="Times New Roman" w:hAnsi="Times New Roman" w:cs="Times New Roman"/>
          <w:sz w:val="24"/>
          <w:szCs w:val="24"/>
        </w:rPr>
        <w:t>9.2. Решение о внесении изменений или допо</w:t>
      </w:r>
      <w:r w:rsidR="00CE0A5C" w:rsidRPr="000940CB">
        <w:rPr>
          <w:rFonts w:ascii="Times New Roman" w:hAnsi="Times New Roman" w:cs="Times New Roman"/>
          <w:sz w:val="24"/>
          <w:szCs w:val="24"/>
        </w:rPr>
        <w:t>лнений в Положение принимается О</w:t>
      </w:r>
      <w:r w:rsidRPr="000940CB">
        <w:rPr>
          <w:rFonts w:ascii="Times New Roman" w:hAnsi="Times New Roman" w:cs="Times New Roman"/>
          <w:sz w:val="24"/>
          <w:szCs w:val="24"/>
        </w:rPr>
        <w:t xml:space="preserve">бщим собранием членов Товарищества открытым голосованием большинством голосов от числа присутствующих на собрании. </w:t>
      </w:r>
    </w:p>
    <w:p w:rsidR="00CE0A5C" w:rsidRDefault="00CE0A5C" w:rsidP="00DF7B80">
      <w:pPr>
        <w:rPr>
          <w:rFonts w:ascii="Times New Roman" w:hAnsi="Times New Roman" w:cs="Times New Roman"/>
          <w:sz w:val="28"/>
          <w:szCs w:val="28"/>
        </w:rPr>
      </w:pPr>
    </w:p>
    <w:p w:rsidR="00D20A20" w:rsidRPr="00A43636" w:rsidRDefault="00D20A20" w:rsidP="00DF7B80">
      <w:pPr>
        <w:rPr>
          <w:rFonts w:ascii="Times New Roman" w:hAnsi="Times New Roman" w:cs="Times New Roman"/>
          <w:sz w:val="24"/>
          <w:szCs w:val="24"/>
        </w:rPr>
      </w:pPr>
      <w:r w:rsidRPr="00A43636">
        <w:rPr>
          <w:rFonts w:ascii="Times New Roman" w:hAnsi="Times New Roman" w:cs="Times New Roman"/>
          <w:sz w:val="24"/>
          <w:szCs w:val="24"/>
        </w:rPr>
        <w:t xml:space="preserve">Председатель СНТ </w:t>
      </w:r>
      <w:r w:rsidR="00CE0A5C" w:rsidRPr="00A43636">
        <w:rPr>
          <w:rFonts w:ascii="Times New Roman" w:hAnsi="Times New Roman" w:cs="Times New Roman"/>
          <w:sz w:val="24"/>
          <w:szCs w:val="24"/>
        </w:rPr>
        <w:t>«Звездочка»</w:t>
      </w:r>
    </w:p>
    <w:p w:rsidR="00D20A20" w:rsidRPr="00A43636" w:rsidRDefault="00D20A20" w:rsidP="00DF7B80">
      <w:pPr>
        <w:rPr>
          <w:rFonts w:ascii="Times New Roman" w:hAnsi="Times New Roman" w:cs="Times New Roman"/>
          <w:sz w:val="24"/>
          <w:szCs w:val="24"/>
        </w:rPr>
      </w:pPr>
      <w:r w:rsidRPr="00A43636">
        <w:rPr>
          <w:rFonts w:ascii="Times New Roman" w:hAnsi="Times New Roman" w:cs="Times New Roman"/>
          <w:sz w:val="24"/>
          <w:szCs w:val="24"/>
        </w:rPr>
        <w:t>Подпись</w:t>
      </w:r>
    </w:p>
    <w:p w:rsidR="00D20A20" w:rsidRPr="00A43636" w:rsidRDefault="00D20A20" w:rsidP="00DF7B80">
      <w:pPr>
        <w:rPr>
          <w:rFonts w:ascii="Times New Roman" w:hAnsi="Times New Roman" w:cs="Times New Roman"/>
          <w:sz w:val="24"/>
          <w:szCs w:val="24"/>
        </w:rPr>
      </w:pPr>
      <w:r w:rsidRPr="00A43636">
        <w:rPr>
          <w:rFonts w:ascii="Times New Roman" w:hAnsi="Times New Roman" w:cs="Times New Roman"/>
          <w:sz w:val="24"/>
          <w:szCs w:val="24"/>
        </w:rPr>
        <w:t xml:space="preserve">Печать. </w:t>
      </w:r>
    </w:p>
    <w:p w:rsidR="00D20A20" w:rsidRPr="00B11F75" w:rsidRDefault="00D20A20" w:rsidP="00DF7B80">
      <w:pPr>
        <w:rPr>
          <w:rFonts w:ascii="Times New Roman" w:hAnsi="Times New Roman" w:cs="Times New Roman"/>
          <w:sz w:val="28"/>
          <w:szCs w:val="28"/>
        </w:rPr>
      </w:pPr>
    </w:p>
    <w:p w:rsidR="0013315D" w:rsidRPr="008C19D5" w:rsidRDefault="0013315D" w:rsidP="00DF7B80">
      <w:pPr>
        <w:rPr>
          <w:rFonts w:ascii="Times New Roman" w:hAnsi="Times New Roman" w:cs="Times New Roman"/>
        </w:rPr>
      </w:pPr>
    </w:p>
    <w:sectPr w:rsidR="0013315D" w:rsidRPr="008C19D5" w:rsidSect="000940CB">
      <w:headerReference w:type="default" r:id="rId7"/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E4" w:rsidRDefault="00E82EE4" w:rsidP="0005631D">
      <w:pPr>
        <w:spacing w:after="0" w:line="240" w:lineRule="auto"/>
      </w:pPr>
      <w:r>
        <w:separator/>
      </w:r>
    </w:p>
  </w:endnote>
  <w:endnote w:type="continuationSeparator" w:id="1">
    <w:p w:rsidR="00E82EE4" w:rsidRDefault="00E82EE4" w:rsidP="0005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455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31D" w:rsidRPr="0005631D" w:rsidRDefault="00867A57">
        <w:pPr>
          <w:pStyle w:val="a6"/>
          <w:jc w:val="right"/>
          <w:rPr>
            <w:rFonts w:ascii="Times New Roman" w:hAnsi="Times New Roman" w:cs="Times New Roman"/>
          </w:rPr>
        </w:pPr>
        <w:r w:rsidRPr="0005631D">
          <w:rPr>
            <w:rFonts w:ascii="Times New Roman" w:hAnsi="Times New Roman" w:cs="Times New Roman"/>
          </w:rPr>
          <w:fldChar w:fldCharType="begin"/>
        </w:r>
        <w:r w:rsidR="0005631D" w:rsidRPr="0005631D">
          <w:rPr>
            <w:rFonts w:ascii="Times New Roman" w:hAnsi="Times New Roman" w:cs="Times New Roman"/>
          </w:rPr>
          <w:instrText>PAGE   \* MERGEFORMAT</w:instrText>
        </w:r>
        <w:r w:rsidRPr="0005631D">
          <w:rPr>
            <w:rFonts w:ascii="Times New Roman" w:hAnsi="Times New Roman" w:cs="Times New Roman"/>
          </w:rPr>
          <w:fldChar w:fldCharType="separate"/>
        </w:r>
        <w:r w:rsidR="00B75B56">
          <w:rPr>
            <w:rFonts w:ascii="Times New Roman" w:hAnsi="Times New Roman" w:cs="Times New Roman"/>
            <w:noProof/>
          </w:rPr>
          <w:t>3</w:t>
        </w:r>
        <w:r w:rsidRPr="0005631D">
          <w:rPr>
            <w:rFonts w:ascii="Times New Roman" w:hAnsi="Times New Roman" w:cs="Times New Roman"/>
          </w:rPr>
          <w:fldChar w:fldCharType="end"/>
        </w:r>
      </w:p>
    </w:sdtContent>
  </w:sdt>
  <w:p w:rsidR="0005631D" w:rsidRDefault="000563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E4" w:rsidRDefault="00E82EE4" w:rsidP="0005631D">
      <w:pPr>
        <w:spacing w:after="0" w:line="240" w:lineRule="auto"/>
      </w:pPr>
      <w:r>
        <w:separator/>
      </w:r>
    </w:p>
  </w:footnote>
  <w:footnote w:type="continuationSeparator" w:id="1">
    <w:p w:rsidR="00E82EE4" w:rsidRDefault="00E82EE4" w:rsidP="0005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D" w:rsidRPr="0005631D" w:rsidRDefault="0005631D" w:rsidP="0005631D">
    <w:pPr>
      <w:pStyle w:val="a4"/>
      <w:jc w:val="right"/>
      <w:rPr>
        <w:rFonts w:ascii="Times New Roman" w:hAnsi="Times New Roman" w:cs="Times New Roman"/>
        <w:sz w:val="32"/>
        <w:szCs w:val="32"/>
      </w:rPr>
    </w:pPr>
    <w:r w:rsidRPr="0005631D">
      <w:rPr>
        <w:rFonts w:ascii="Times New Roman" w:hAnsi="Times New Roman" w:cs="Times New Roman"/>
        <w:sz w:val="32"/>
        <w:szCs w:val="32"/>
      </w:rP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7EA"/>
    <w:multiLevelType w:val="hybridMultilevel"/>
    <w:tmpl w:val="9E0A5614"/>
    <w:lvl w:ilvl="0" w:tplc="1B3646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0C0F83"/>
    <w:multiLevelType w:val="multilevel"/>
    <w:tmpl w:val="6BB2E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E94FAA"/>
    <w:multiLevelType w:val="hybridMultilevel"/>
    <w:tmpl w:val="860E51FC"/>
    <w:lvl w:ilvl="0" w:tplc="1C8A3F5E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552"/>
    <w:rsid w:val="000279FA"/>
    <w:rsid w:val="00047913"/>
    <w:rsid w:val="00053C9E"/>
    <w:rsid w:val="0005631D"/>
    <w:rsid w:val="00065A8B"/>
    <w:rsid w:val="00077035"/>
    <w:rsid w:val="000940CB"/>
    <w:rsid w:val="000C4822"/>
    <w:rsid w:val="001109E4"/>
    <w:rsid w:val="00130730"/>
    <w:rsid w:val="0013315D"/>
    <w:rsid w:val="001367A8"/>
    <w:rsid w:val="001643B4"/>
    <w:rsid w:val="0019242A"/>
    <w:rsid w:val="001A2428"/>
    <w:rsid w:val="001D4AE2"/>
    <w:rsid w:val="00242B29"/>
    <w:rsid w:val="002D1432"/>
    <w:rsid w:val="002E115E"/>
    <w:rsid w:val="00377A0C"/>
    <w:rsid w:val="003A0207"/>
    <w:rsid w:val="003D6D88"/>
    <w:rsid w:val="003E5552"/>
    <w:rsid w:val="003F524C"/>
    <w:rsid w:val="00474F3E"/>
    <w:rsid w:val="00490D36"/>
    <w:rsid w:val="00490F5D"/>
    <w:rsid w:val="004D6502"/>
    <w:rsid w:val="005820F5"/>
    <w:rsid w:val="005A5AB3"/>
    <w:rsid w:val="005A6496"/>
    <w:rsid w:val="005D0471"/>
    <w:rsid w:val="005E6968"/>
    <w:rsid w:val="005E6EFD"/>
    <w:rsid w:val="00615430"/>
    <w:rsid w:val="00617006"/>
    <w:rsid w:val="006A31AD"/>
    <w:rsid w:val="006A7EB4"/>
    <w:rsid w:val="007261AE"/>
    <w:rsid w:val="007426B7"/>
    <w:rsid w:val="007D30BA"/>
    <w:rsid w:val="008210E5"/>
    <w:rsid w:val="008356A1"/>
    <w:rsid w:val="00835AF9"/>
    <w:rsid w:val="008463ED"/>
    <w:rsid w:val="00854C9D"/>
    <w:rsid w:val="00867A57"/>
    <w:rsid w:val="0087290B"/>
    <w:rsid w:val="00874BA9"/>
    <w:rsid w:val="008A2167"/>
    <w:rsid w:val="008B0039"/>
    <w:rsid w:val="008C19D5"/>
    <w:rsid w:val="008D2C2D"/>
    <w:rsid w:val="008E731A"/>
    <w:rsid w:val="00917440"/>
    <w:rsid w:val="009712B7"/>
    <w:rsid w:val="009904D7"/>
    <w:rsid w:val="009F2048"/>
    <w:rsid w:val="00A06323"/>
    <w:rsid w:val="00A36344"/>
    <w:rsid w:val="00A43636"/>
    <w:rsid w:val="00A54B9B"/>
    <w:rsid w:val="00A6132D"/>
    <w:rsid w:val="00A93967"/>
    <w:rsid w:val="00B07957"/>
    <w:rsid w:val="00B11F75"/>
    <w:rsid w:val="00B3137B"/>
    <w:rsid w:val="00B75B56"/>
    <w:rsid w:val="00B95582"/>
    <w:rsid w:val="00BE3BA5"/>
    <w:rsid w:val="00C05DE0"/>
    <w:rsid w:val="00C25E0C"/>
    <w:rsid w:val="00C7040C"/>
    <w:rsid w:val="00C70D4F"/>
    <w:rsid w:val="00CE0A5C"/>
    <w:rsid w:val="00CF7218"/>
    <w:rsid w:val="00D1278B"/>
    <w:rsid w:val="00D20A20"/>
    <w:rsid w:val="00D461DA"/>
    <w:rsid w:val="00D50915"/>
    <w:rsid w:val="00D95352"/>
    <w:rsid w:val="00DF7B80"/>
    <w:rsid w:val="00E24096"/>
    <w:rsid w:val="00E35BE0"/>
    <w:rsid w:val="00E82EE4"/>
    <w:rsid w:val="00E90712"/>
    <w:rsid w:val="00EA1FB3"/>
    <w:rsid w:val="00EF2C73"/>
    <w:rsid w:val="00EF37B9"/>
    <w:rsid w:val="00F60B5A"/>
    <w:rsid w:val="00FD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31D"/>
  </w:style>
  <w:style w:type="paragraph" w:styleId="a6">
    <w:name w:val="footer"/>
    <w:basedOn w:val="a"/>
    <w:link w:val="a7"/>
    <w:uiPriority w:val="99"/>
    <w:unhideWhenUsed/>
    <w:rsid w:val="00056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 Valeria</dc:creator>
  <cp:keywords/>
  <dc:description/>
  <cp:lastModifiedBy>Qwerty</cp:lastModifiedBy>
  <cp:revision>8</cp:revision>
  <dcterms:created xsi:type="dcterms:W3CDTF">2020-06-19T07:34:00Z</dcterms:created>
  <dcterms:modified xsi:type="dcterms:W3CDTF">2024-09-12T09:07:00Z</dcterms:modified>
</cp:coreProperties>
</file>