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36" w:rsidRDefault="009C2B36" w:rsidP="009C2B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02.10.2024г.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СНТ «Звездочка» Владимирской области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Петушинского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C2B36" w:rsidRP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Выписка из Протокола общего собрания №8 от 28.09.2024г.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 о проведении Общего собрания СНТ «Звездочка» принято Правлением товарищества 11 сентября 2024г</w:t>
      </w:r>
      <w:proofErr w:type="gramStart"/>
      <w:r>
        <w:rPr>
          <w:rFonts w:ascii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соответствии с ч.6 ст.17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№217-ФЗ (далее –Федеральный закон ФЗ-217 от 29.07.217).  Решение о проведении общего собрания зафиксировано в Протоколе Правления №7 от 11 сентября 2024г.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Место проведения собрания и выдача бюллетеней для голосования: </w:t>
      </w:r>
      <w:r>
        <w:rPr>
          <w:rFonts w:ascii="Times New Roman" w:hAnsi="Times New Roman" w:cs="Times New Roman"/>
          <w:sz w:val="20"/>
          <w:szCs w:val="20"/>
        </w:rPr>
        <w:t>территория СНТ «Звездочка» Владимирской области</w:t>
      </w:r>
      <w:r w:rsidR="009A18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Петушинского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 собрания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 w:cs="Times New Roman"/>
          <w:sz w:val="20"/>
          <w:szCs w:val="20"/>
        </w:rPr>
        <w:t>очное</w:t>
      </w:r>
      <w:proofErr w:type="gramEnd"/>
    </w:p>
    <w:p w:rsidR="009C2B36" w:rsidRPr="00972E7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Форма голосования: </w:t>
      </w:r>
      <w:r>
        <w:rPr>
          <w:rFonts w:ascii="Times New Roman" w:hAnsi="Times New Roman" w:cs="Times New Roman"/>
          <w:sz w:val="20"/>
          <w:szCs w:val="20"/>
        </w:rPr>
        <w:t>В соответствии с регламентом общего собрания, принятым Правлением, голосование по вопросам повестки дн</w:t>
      </w:r>
      <w:r w:rsidR="009A18E4">
        <w:rPr>
          <w:rFonts w:ascii="Times New Roman" w:hAnsi="Times New Roman" w:cs="Times New Roman"/>
          <w:sz w:val="20"/>
          <w:szCs w:val="20"/>
        </w:rPr>
        <w:t>я общего собрания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путем заполнения бюллетеней. Бюллетени выдавались под роспись участников общего собрания собственников СНТ «Звездочка». В случае заполнения Бюллетеня представителем голосующего, к Бюллетеню прикладывалась доверенность, подтверждающая полномочия заявителя. 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Время начала проведения собрания: </w:t>
      </w:r>
      <w:r>
        <w:rPr>
          <w:rFonts w:ascii="Times New Roman" w:hAnsi="Times New Roman" w:cs="Times New Roman"/>
          <w:sz w:val="20"/>
          <w:szCs w:val="20"/>
        </w:rPr>
        <w:t>12.00 МСК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Представительство на собрании: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1.Общее количество членов товарищества СНТ «Звездочка» в соответствии с реестром членов Товарищества составляет 99 человек, общее количество собственников садовых участков на территории СНТ «Звездочка», ведущих садоводство без участия в товариществе -4 человека.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Общее количество членов товарищества, зарегистрированных на собрании, составляет 73 человек, в том числе по Доверенности 46. На собрании также зарегистрированы 2 человека, являющихся собственниками садовых участков на территории СНТ «Звездочка», ведущие садоводство без участия в товарищ</w:t>
      </w:r>
      <w:r w:rsidR="00DD5C8C">
        <w:rPr>
          <w:rFonts w:ascii="Times New Roman" w:hAnsi="Times New Roman" w:cs="Times New Roman"/>
          <w:sz w:val="20"/>
          <w:szCs w:val="20"/>
        </w:rPr>
        <w:t>естве, из них по Доверенности 2, которые голосуют</w:t>
      </w:r>
      <w:r w:rsidR="009A18E4">
        <w:rPr>
          <w:rFonts w:ascii="Times New Roman" w:hAnsi="Times New Roman" w:cs="Times New Roman"/>
          <w:sz w:val="20"/>
          <w:szCs w:val="20"/>
        </w:rPr>
        <w:t xml:space="preserve"> в бюллетенях в соответствии со ст.5 ч.6</w:t>
      </w:r>
      <w:r w:rsidR="00F10295">
        <w:rPr>
          <w:rFonts w:ascii="Times New Roman" w:hAnsi="Times New Roman" w:cs="Times New Roman"/>
          <w:sz w:val="20"/>
          <w:szCs w:val="20"/>
        </w:rPr>
        <w:t xml:space="preserve">, ст.17 </w:t>
      </w:r>
      <w:r w:rsidR="009A18E4" w:rsidRPr="009A18E4">
        <w:rPr>
          <w:rFonts w:ascii="Times New Roman" w:hAnsi="Times New Roman" w:cs="Times New Roman"/>
          <w:sz w:val="20"/>
          <w:szCs w:val="20"/>
        </w:rPr>
        <w:t xml:space="preserve"> </w:t>
      </w:r>
      <w:r w:rsidR="00F10295">
        <w:rPr>
          <w:rFonts w:ascii="Times New Roman" w:hAnsi="Times New Roman" w:cs="Times New Roman"/>
          <w:sz w:val="20"/>
          <w:szCs w:val="20"/>
        </w:rPr>
        <w:t xml:space="preserve">Федерального закона </w:t>
      </w:r>
      <w:r w:rsidR="009A18E4">
        <w:rPr>
          <w:rFonts w:ascii="Times New Roman" w:hAnsi="Times New Roman" w:cs="Times New Roman"/>
          <w:sz w:val="20"/>
          <w:szCs w:val="20"/>
        </w:rPr>
        <w:t>ФЗ-217 от 29.07.217.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Заключение: </w:t>
      </w:r>
      <w:r>
        <w:rPr>
          <w:rFonts w:ascii="Times New Roman" w:hAnsi="Times New Roman" w:cs="Times New Roman"/>
          <w:sz w:val="20"/>
          <w:szCs w:val="20"/>
        </w:rPr>
        <w:t>Кворум на собрании имеется: 2/3 от количества, голосующих по всем вопросам общего собрания от 28.09.2024г.  составляет</w:t>
      </w:r>
      <w:r w:rsidR="001044E7">
        <w:rPr>
          <w:rFonts w:ascii="Times New Roman" w:hAnsi="Times New Roman" w:cs="Times New Roman"/>
          <w:sz w:val="20"/>
          <w:szCs w:val="20"/>
        </w:rPr>
        <w:t xml:space="preserve"> 69 человек, по вопросу 1,2,3,7,8</w:t>
      </w:r>
      <w:r w:rsidR="0091760A">
        <w:rPr>
          <w:rFonts w:ascii="Times New Roman" w:hAnsi="Times New Roman" w:cs="Times New Roman"/>
          <w:sz w:val="20"/>
          <w:szCs w:val="20"/>
        </w:rPr>
        <w:t xml:space="preserve"> Бюллетеня </w:t>
      </w:r>
      <w:r>
        <w:rPr>
          <w:rFonts w:ascii="Times New Roman" w:hAnsi="Times New Roman" w:cs="Times New Roman"/>
          <w:sz w:val="20"/>
          <w:szCs w:val="20"/>
        </w:rPr>
        <w:t>-66 человек.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простого большинст</w:t>
      </w:r>
      <w:r w:rsidR="001044E7">
        <w:rPr>
          <w:rFonts w:ascii="Times New Roman" w:hAnsi="Times New Roman" w:cs="Times New Roman"/>
          <w:sz w:val="20"/>
          <w:szCs w:val="20"/>
        </w:rPr>
        <w:t>ва присутствующих на собрании-38</w:t>
      </w:r>
      <w:r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квалифицированного большинства присутствующих на собрании и голосующих по в</w:t>
      </w:r>
      <w:r w:rsidR="0091760A">
        <w:rPr>
          <w:rFonts w:ascii="Times New Roman" w:hAnsi="Times New Roman" w:cs="Times New Roman"/>
          <w:sz w:val="20"/>
          <w:szCs w:val="20"/>
        </w:rPr>
        <w:t>сем вопросам общего собрания- 49</w:t>
      </w:r>
      <w:r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квалифицированного большинства присутствующих на собрании и голосующих по финансо</w:t>
      </w:r>
      <w:r w:rsidR="001044E7">
        <w:rPr>
          <w:rFonts w:ascii="Times New Roman" w:hAnsi="Times New Roman" w:cs="Times New Roman"/>
          <w:sz w:val="20"/>
          <w:szCs w:val="20"/>
        </w:rPr>
        <w:t>вым вопросам общего собрания- 50</w:t>
      </w:r>
      <w:r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Общее собрание постановило: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Утвердить</w:t>
      </w:r>
      <w:r>
        <w:rPr>
          <w:rFonts w:ascii="Times New Roman" w:hAnsi="Times New Roman" w:cs="Times New Roman"/>
          <w:sz w:val="20"/>
          <w:szCs w:val="20"/>
        </w:rPr>
        <w:t xml:space="preserve"> регламент собрания квалифицированным числом голосов</w:t>
      </w:r>
    </w:p>
    <w:p w:rsidR="009C2B36" w:rsidRDefault="00F32712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за-69</w:t>
      </w:r>
    </w:p>
    <w:p w:rsidR="009C2B36" w:rsidRDefault="00F32712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против-4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воздержался-нет</w:t>
      </w:r>
      <w:proofErr w:type="spellEnd"/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Утвердить</w:t>
      </w:r>
      <w:r>
        <w:rPr>
          <w:rFonts w:ascii="Times New Roman" w:hAnsi="Times New Roman" w:cs="Times New Roman"/>
          <w:sz w:val="20"/>
          <w:szCs w:val="20"/>
        </w:rPr>
        <w:t xml:space="preserve"> отчет Правления о финансово-хозяйственной деятельности за период с 01.10.2023 по 01.10.2024г. квалифицированным числом голосов</w:t>
      </w:r>
    </w:p>
    <w:p w:rsidR="009C2B36" w:rsidRDefault="00EC6171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за-68</w:t>
      </w:r>
    </w:p>
    <w:p w:rsidR="009C2B36" w:rsidRDefault="00EC6171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против-5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воздержался-нет</w:t>
      </w:r>
      <w:proofErr w:type="spellEnd"/>
    </w:p>
    <w:p w:rsidR="009C2B36" w:rsidRDefault="009C2B36" w:rsidP="009C2B3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Утвердить</w:t>
      </w:r>
      <w:r>
        <w:rPr>
          <w:rFonts w:ascii="Times New Roman" w:hAnsi="Times New Roman" w:cs="Times New Roman"/>
          <w:sz w:val="20"/>
          <w:szCs w:val="20"/>
        </w:rPr>
        <w:t xml:space="preserve"> Акт  Ревизионной комиссии за период с 01.10.2023г. по 27.08.2024г. квалифицированным числом голосов</w:t>
      </w:r>
    </w:p>
    <w:p w:rsidR="009C2B36" w:rsidRDefault="009C2B36" w:rsidP="009C2B3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за-68</w:t>
      </w:r>
    </w:p>
    <w:p w:rsidR="009C2B36" w:rsidRDefault="009C2B36" w:rsidP="009C2B3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против-5</w:t>
      </w:r>
    </w:p>
    <w:p w:rsidR="009C2B36" w:rsidRDefault="009C2B36" w:rsidP="009C2B3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воздержался-нет</w:t>
      </w:r>
      <w:proofErr w:type="spellEnd"/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Утвердить</w:t>
      </w:r>
      <w:r>
        <w:rPr>
          <w:rFonts w:ascii="Times New Roman" w:hAnsi="Times New Roman" w:cs="Times New Roman"/>
          <w:sz w:val="20"/>
          <w:szCs w:val="20"/>
        </w:rPr>
        <w:t xml:space="preserve"> финансово-экономическое обоснование размера взносов и проекта сметы расходов СНТ «Звездочка» на очередной переходный период с 01.10.20</w:t>
      </w:r>
      <w:r w:rsidR="00645F00">
        <w:rPr>
          <w:rFonts w:ascii="Times New Roman" w:hAnsi="Times New Roman" w:cs="Times New Roman"/>
          <w:sz w:val="20"/>
          <w:szCs w:val="20"/>
        </w:rPr>
        <w:t>24 по 01.07.2025г. в размере 39</w:t>
      </w:r>
      <w:r>
        <w:rPr>
          <w:rFonts w:ascii="Times New Roman" w:hAnsi="Times New Roman" w:cs="Times New Roman"/>
          <w:sz w:val="20"/>
          <w:szCs w:val="20"/>
        </w:rPr>
        <w:t xml:space="preserve">руб с сотки садового участка в месяц и 944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месяц с</w:t>
      </w:r>
      <w:r w:rsidR="00C84082">
        <w:rPr>
          <w:rFonts w:ascii="Times New Roman" w:hAnsi="Times New Roman" w:cs="Times New Roman"/>
          <w:sz w:val="20"/>
          <w:szCs w:val="20"/>
        </w:rPr>
        <w:t xml:space="preserve"> члена СНТ/собственника в месяц</w:t>
      </w:r>
      <w:r>
        <w:rPr>
          <w:rFonts w:ascii="Times New Roman" w:hAnsi="Times New Roman" w:cs="Times New Roman"/>
          <w:sz w:val="20"/>
          <w:szCs w:val="20"/>
        </w:rPr>
        <w:t>* квалифицированным числом голосов</w:t>
      </w:r>
    </w:p>
    <w:p w:rsidR="00645F00" w:rsidRDefault="00645F00" w:rsidP="00645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F00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лата по потреблению электроэнергии:</w:t>
      </w:r>
    </w:p>
    <w:p w:rsidR="00645F00" w:rsidRDefault="00645F00" w:rsidP="00645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Тариф организации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Энергосбыт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Волга»</w:t>
      </w:r>
    </w:p>
    <w:p w:rsidR="00645F00" w:rsidRDefault="00645F00" w:rsidP="00645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-100кВт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соцнорме</w:t>
      </w:r>
      <w:proofErr w:type="spellEnd"/>
    </w:p>
    <w:p w:rsidR="00645F00" w:rsidRDefault="00645F00" w:rsidP="00645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-свыше 100 кВт по утвержденному тарифу </w:t>
      </w:r>
    </w:p>
    <w:p w:rsidR="00645F00" w:rsidRDefault="00645F00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потери питающих  и внутренних сетей 0,36руб/кВтч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за-71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против-4</w:t>
      </w:r>
    </w:p>
    <w:p w:rsidR="00645F00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воздержался-нет</w:t>
      </w:r>
      <w:proofErr w:type="spellEnd"/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Утвердить</w:t>
      </w:r>
      <w:r>
        <w:rPr>
          <w:rFonts w:ascii="Times New Roman" w:hAnsi="Times New Roman" w:cs="Times New Roman"/>
          <w:sz w:val="20"/>
          <w:szCs w:val="20"/>
        </w:rPr>
        <w:t xml:space="preserve"> сумму целевого взноса на фонд чрезвычайных ситуаций в размере 3000руб с</w:t>
      </w:r>
      <w:r w:rsidR="002E43E7">
        <w:rPr>
          <w:rFonts w:ascii="Times New Roman" w:hAnsi="Times New Roman" w:cs="Times New Roman"/>
          <w:sz w:val="20"/>
          <w:szCs w:val="20"/>
        </w:rPr>
        <w:t xml:space="preserve"> члена СНТ/собственника</w:t>
      </w:r>
      <w:r>
        <w:rPr>
          <w:rFonts w:ascii="Times New Roman" w:hAnsi="Times New Roman" w:cs="Times New Roman"/>
          <w:sz w:val="20"/>
          <w:szCs w:val="20"/>
        </w:rPr>
        <w:t>* квалифицированным числом голосов. Срок до 31 декабря 2024года.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за-70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против-5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воздержался-нет</w:t>
      </w:r>
      <w:proofErr w:type="spellEnd"/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Утвердить</w:t>
      </w:r>
      <w:r>
        <w:rPr>
          <w:rFonts w:ascii="Times New Roman" w:hAnsi="Times New Roman" w:cs="Times New Roman"/>
          <w:sz w:val="20"/>
          <w:szCs w:val="20"/>
        </w:rPr>
        <w:t xml:space="preserve"> сумму целевого взноса на устройство новой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</w:t>
      </w:r>
      <w:r w:rsidR="002E43E7">
        <w:rPr>
          <w:rFonts w:ascii="Times New Roman" w:hAnsi="Times New Roman" w:cs="Times New Roman"/>
          <w:sz w:val="20"/>
          <w:szCs w:val="20"/>
        </w:rPr>
        <w:t>ожки</w:t>
      </w:r>
      <w:proofErr w:type="gramEnd"/>
      <w:r w:rsidR="002E43E7">
        <w:rPr>
          <w:rFonts w:ascii="Times New Roman" w:hAnsi="Times New Roman" w:cs="Times New Roman"/>
          <w:sz w:val="20"/>
          <w:szCs w:val="20"/>
        </w:rPr>
        <w:t xml:space="preserve"> в размере 2850руб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="00AC0534">
        <w:rPr>
          <w:rFonts w:ascii="Times New Roman" w:hAnsi="Times New Roman" w:cs="Times New Roman"/>
          <w:sz w:val="20"/>
          <w:szCs w:val="20"/>
        </w:rPr>
        <w:t xml:space="preserve"> члена СНТ/собственника</w:t>
      </w:r>
      <w:r>
        <w:rPr>
          <w:rFonts w:ascii="Times New Roman" w:hAnsi="Times New Roman" w:cs="Times New Roman"/>
          <w:sz w:val="20"/>
          <w:szCs w:val="20"/>
        </w:rPr>
        <w:t>* квалифицированным числом голосов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за-52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против-21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воздержался-2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Утвердить</w:t>
      </w:r>
      <w:r>
        <w:rPr>
          <w:rFonts w:ascii="Times New Roman" w:hAnsi="Times New Roman" w:cs="Times New Roman"/>
          <w:sz w:val="20"/>
          <w:szCs w:val="20"/>
        </w:rPr>
        <w:t xml:space="preserve"> положение о ФЧС СНТ «Звездочка» квалифицированным числом голосов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за-62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против-11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воздержался-нет</w:t>
      </w:r>
      <w:proofErr w:type="spellEnd"/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Утвердить</w:t>
      </w:r>
      <w:r>
        <w:rPr>
          <w:rFonts w:ascii="Times New Roman" w:hAnsi="Times New Roman" w:cs="Times New Roman"/>
          <w:sz w:val="20"/>
          <w:szCs w:val="20"/>
        </w:rPr>
        <w:t xml:space="preserve"> положение о Ревизионной комиссии СНТ «Звездочка» квалифицированным числом голосов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за-63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против-10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воздержался-нет</w:t>
      </w:r>
      <w:proofErr w:type="spellEnd"/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*Примечание: В случае если на один участок приходится два собственника, взнос делится пополам для каждого собственника. Взнос с сотки зависит от количества соток в собственности для каждого владельца участка.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C84082">
        <w:rPr>
          <w:rFonts w:ascii="Times New Roman" w:hAnsi="Times New Roman" w:cs="Times New Roman"/>
          <w:b/>
          <w:sz w:val="20"/>
          <w:szCs w:val="20"/>
        </w:rPr>
        <w:t>равление СНТ «Звездочка»</w:t>
      </w:r>
    </w:p>
    <w:p w:rsidR="009C2B36" w:rsidRDefault="009C2B36" w:rsidP="009C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02.10.2024г.</w:t>
      </w:r>
    </w:p>
    <w:p w:rsidR="00BB72E1" w:rsidRDefault="00BB72E1"/>
    <w:sectPr w:rsidR="00BB72E1" w:rsidSect="009C2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B36"/>
    <w:rsid w:val="001044E7"/>
    <w:rsid w:val="002E43E7"/>
    <w:rsid w:val="00305BDE"/>
    <w:rsid w:val="005376D1"/>
    <w:rsid w:val="00571C77"/>
    <w:rsid w:val="00645F00"/>
    <w:rsid w:val="0091760A"/>
    <w:rsid w:val="00972E76"/>
    <w:rsid w:val="009A18E4"/>
    <w:rsid w:val="009C2B36"/>
    <w:rsid w:val="00A51D54"/>
    <w:rsid w:val="00A54004"/>
    <w:rsid w:val="00AC0534"/>
    <w:rsid w:val="00AC2364"/>
    <w:rsid w:val="00BB72E1"/>
    <w:rsid w:val="00BF26F5"/>
    <w:rsid w:val="00C84082"/>
    <w:rsid w:val="00D47065"/>
    <w:rsid w:val="00DD5C8C"/>
    <w:rsid w:val="00EC6171"/>
    <w:rsid w:val="00F10295"/>
    <w:rsid w:val="00F3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14</cp:revision>
  <dcterms:created xsi:type="dcterms:W3CDTF">2024-10-02T14:30:00Z</dcterms:created>
  <dcterms:modified xsi:type="dcterms:W3CDTF">2024-10-03T11:09:00Z</dcterms:modified>
</cp:coreProperties>
</file>