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37" w:rsidRDefault="00B46137" w:rsidP="00B4613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ПРОТОКОЛ  №12/26</w:t>
      </w:r>
    </w:p>
    <w:p w:rsidR="00B46137" w:rsidRDefault="00B46137" w:rsidP="00B4613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Очередного общего отчетного собрания членов </w:t>
      </w:r>
    </w:p>
    <w:p w:rsidR="00B46137" w:rsidRDefault="00B46137" w:rsidP="00B4613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Садоводческого  Некоммерческого Товарищества «Звездочка» </w:t>
      </w:r>
    </w:p>
    <w:p w:rsidR="00B46137" w:rsidRDefault="00B46137" w:rsidP="00B4613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46137" w:rsidRDefault="00B46137" w:rsidP="00B4613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СНТ «Звездочка»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«04» июля 2026 года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Решение о проведении Общего собрания СНТ «Звездочка» пр</w:t>
      </w:r>
      <w:r w:rsidR="000C3493">
        <w:rPr>
          <w:rFonts w:ascii="Times New Roman" w:hAnsi="Times New Roman" w:cs="Times New Roman"/>
          <w:sz w:val="20"/>
          <w:szCs w:val="20"/>
        </w:rPr>
        <w:t>инято Правлением товарищества 27 мая 2026</w:t>
      </w:r>
      <w:r>
        <w:rPr>
          <w:rFonts w:ascii="Times New Roman" w:hAnsi="Times New Roman" w:cs="Times New Roman"/>
          <w:sz w:val="20"/>
          <w:szCs w:val="20"/>
        </w:rPr>
        <w:t>г.</w:t>
      </w:r>
      <w:r w:rsidR="000C34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ч.6 ст.17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№217-ФЗ (далее </w:t>
      </w:r>
      <w:proofErr w:type="gramStart"/>
      <w:r>
        <w:rPr>
          <w:rFonts w:ascii="Times New Roman" w:hAnsi="Times New Roman" w:cs="Times New Roman"/>
          <w:sz w:val="20"/>
          <w:szCs w:val="20"/>
        </w:rPr>
        <w:t>–Ф</w:t>
      </w:r>
      <w:proofErr w:type="gramEnd"/>
      <w:r>
        <w:rPr>
          <w:rFonts w:ascii="Times New Roman" w:hAnsi="Times New Roman" w:cs="Times New Roman"/>
          <w:sz w:val="20"/>
          <w:szCs w:val="20"/>
        </w:rPr>
        <w:t>едеральный закон ФЗ-217 от 29.07.217).  Решение о проведении общего собрания зафиксиро</w:t>
      </w:r>
      <w:r w:rsidR="000C3493">
        <w:rPr>
          <w:rFonts w:ascii="Times New Roman" w:hAnsi="Times New Roman" w:cs="Times New Roman"/>
          <w:sz w:val="20"/>
          <w:szCs w:val="20"/>
        </w:rPr>
        <w:t>вано в Протоколе Правления №11 от 27 мая 2026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Место проведения собрания и выдача бюллетеней для голосования: </w:t>
      </w:r>
      <w:r>
        <w:rPr>
          <w:rFonts w:ascii="Times New Roman" w:hAnsi="Times New Roman" w:cs="Times New Roman"/>
          <w:sz w:val="20"/>
          <w:szCs w:val="20"/>
        </w:rPr>
        <w:t xml:space="preserve">территория СНТ «Звездочка» Владимирской области  </w:t>
      </w:r>
      <w:proofErr w:type="spellStart"/>
      <w:r>
        <w:rPr>
          <w:rFonts w:ascii="Times New Roman" w:hAnsi="Times New Roman" w:cs="Times New Roman"/>
          <w:sz w:val="20"/>
          <w:szCs w:val="20"/>
        </w:rPr>
        <w:t>Петушинского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района.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Форма собрания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 w:cs="Times New Roman"/>
          <w:sz w:val="20"/>
          <w:szCs w:val="20"/>
        </w:rPr>
        <w:t>очное</w:t>
      </w:r>
      <w:proofErr w:type="gramEnd"/>
    </w:p>
    <w:p w:rsidR="00B46137" w:rsidRDefault="00B4613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Форма голосования: </w:t>
      </w:r>
      <w:r>
        <w:rPr>
          <w:rFonts w:ascii="Times New Roman" w:hAnsi="Times New Roman" w:cs="Times New Roman"/>
          <w:sz w:val="20"/>
          <w:szCs w:val="20"/>
        </w:rPr>
        <w:t>В соответствии с регламентом общего собрания, принятым Правлением, голосование по вопросам повестки дня общего собрания производится путем заполнения бюллетеней. Бюллетени выдавались под роспись участников общего собрания собственников СНТ «Звездочка». В случае заполнения Бюллетеня представителем голосующего, к Бюллетеню прикладывалась доверенность, подтверждающая полномочия заявителя.  После окончания собрания, заполненные Бюллетени были сданы участниками общего собрания в счетную комиссию для подведения итогов голосования. Подсчет результатов голосования был прои</w:t>
      </w:r>
      <w:r w:rsidR="000C3493">
        <w:rPr>
          <w:rFonts w:ascii="Times New Roman" w:hAnsi="Times New Roman" w:cs="Times New Roman"/>
          <w:sz w:val="20"/>
          <w:szCs w:val="20"/>
        </w:rPr>
        <w:t>зведен счетной комиссией в 15-00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Время начала проведения собрания: </w:t>
      </w:r>
      <w:r>
        <w:rPr>
          <w:rFonts w:ascii="Times New Roman" w:hAnsi="Times New Roman" w:cs="Times New Roman"/>
          <w:sz w:val="20"/>
          <w:szCs w:val="20"/>
        </w:rPr>
        <w:t>12.00 МСК</w:t>
      </w:r>
    </w:p>
    <w:p w:rsidR="00B46137" w:rsidRDefault="00B46137" w:rsidP="00B46137">
      <w:pPr>
        <w:tabs>
          <w:tab w:val="left" w:pos="972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Время окончания собрания</w:t>
      </w:r>
      <w:r>
        <w:rPr>
          <w:rFonts w:ascii="Times New Roman" w:hAnsi="Times New Roman" w:cs="Times New Roman"/>
          <w:sz w:val="20"/>
          <w:szCs w:val="20"/>
        </w:rPr>
        <w:t>: 13-30 МСК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Представительство на собрании: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1.Общее количество членов товарищества СНТ «Звездочка» в соответствии с реестром членов Товарищества составляет 102 человека, общее количество собственников садовых участков на территории СНТ «Звездочка», ведущих садоводство без участия в товариществе -4 человека.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Общее количество членов товарищества, зарегистриров</w:t>
      </w:r>
      <w:r w:rsidR="000C3493">
        <w:rPr>
          <w:rFonts w:ascii="Times New Roman" w:hAnsi="Times New Roman" w:cs="Times New Roman"/>
          <w:sz w:val="20"/>
          <w:szCs w:val="20"/>
        </w:rPr>
        <w:t>анных на собрании, составляет 82</w:t>
      </w:r>
      <w:r>
        <w:rPr>
          <w:rFonts w:ascii="Times New Roman" w:hAnsi="Times New Roman" w:cs="Times New Roman"/>
          <w:sz w:val="20"/>
          <w:szCs w:val="20"/>
        </w:rPr>
        <w:t xml:space="preserve"> человек</w:t>
      </w:r>
      <w:r w:rsidR="000C3493">
        <w:rPr>
          <w:rFonts w:ascii="Times New Roman" w:hAnsi="Times New Roman" w:cs="Times New Roman"/>
          <w:sz w:val="20"/>
          <w:szCs w:val="20"/>
        </w:rPr>
        <w:t>а</w:t>
      </w:r>
      <w:r w:rsidR="0060543C">
        <w:rPr>
          <w:rFonts w:ascii="Times New Roman" w:hAnsi="Times New Roman" w:cs="Times New Roman"/>
          <w:sz w:val="20"/>
          <w:szCs w:val="20"/>
        </w:rPr>
        <w:t>, в том числе по Доверенности 46</w:t>
      </w:r>
      <w:r>
        <w:rPr>
          <w:rFonts w:ascii="Times New Roman" w:hAnsi="Times New Roman" w:cs="Times New Roman"/>
          <w:sz w:val="20"/>
          <w:szCs w:val="20"/>
        </w:rPr>
        <w:t>. На с</w:t>
      </w:r>
      <w:r w:rsidR="0060543C">
        <w:rPr>
          <w:rFonts w:ascii="Times New Roman" w:hAnsi="Times New Roman" w:cs="Times New Roman"/>
          <w:sz w:val="20"/>
          <w:szCs w:val="20"/>
        </w:rPr>
        <w:t>обрании также зарегистрированы 3</w:t>
      </w:r>
      <w:r>
        <w:rPr>
          <w:rFonts w:ascii="Times New Roman" w:hAnsi="Times New Roman" w:cs="Times New Roman"/>
          <w:sz w:val="20"/>
          <w:szCs w:val="20"/>
        </w:rPr>
        <w:t xml:space="preserve"> человека, являющихся собственниками садовых участков на территории СНТ «Звездочка», ведущие садоводство без участия в товари</w:t>
      </w:r>
      <w:r w:rsidR="0060543C">
        <w:rPr>
          <w:rFonts w:ascii="Times New Roman" w:hAnsi="Times New Roman" w:cs="Times New Roman"/>
          <w:sz w:val="20"/>
          <w:szCs w:val="20"/>
        </w:rPr>
        <w:t>ществе, из них по Доверенности 3</w:t>
      </w:r>
      <w:r>
        <w:rPr>
          <w:rFonts w:ascii="Times New Roman" w:hAnsi="Times New Roman" w:cs="Times New Roman"/>
          <w:sz w:val="20"/>
          <w:szCs w:val="20"/>
        </w:rPr>
        <w:t xml:space="preserve">, которые голосуют в бюллетенях в соответствии со ст.5 ч.6, ст.17  Федерального закона ФЗ-217 от 29.07.217. 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Заключение: </w:t>
      </w:r>
      <w:r>
        <w:rPr>
          <w:rFonts w:ascii="Times New Roman" w:hAnsi="Times New Roman" w:cs="Times New Roman"/>
          <w:sz w:val="20"/>
          <w:szCs w:val="20"/>
        </w:rPr>
        <w:t>Кворум на собрании имеется: 2/3 от количества, голосующих по все</w:t>
      </w:r>
      <w:r w:rsidR="0060543C">
        <w:rPr>
          <w:rFonts w:ascii="Times New Roman" w:hAnsi="Times New Roman" w:cs="Times New Roman"/>
          <w:sz w:val="20"/>
          <w:szCs w:val="20"/>
        </w:rPr>
        <w:t>м вопросам общего собрания от 04.07.2026</w:t>
      </w:r>
      <w:r>
        <w:rPr>
          <w:rFonts w:ascii="Times New Roman" w:hAnsi="Times New Roman" w:cs="Times New Roman"/>
          <w:sz w:val="20"/>
          <w:szCs w:val="20"/>
        </w:rPr>
        <w:t>г. составляет 57 ч</w:t>
      </w:r>
      <w:r w:rsidR="00305B2E">
        <w:rPr>
          <w:rFonts w:ascii="Times New Roman" w:hAnsi="Times New Roman" w:cs="Times New Roman"/>
          <w:sz w:val="20"/>
          <w:szCs w:val="20"/>
        </w:rPr>
        <w:t>еловек, по вопросу 1,6,7,8,9,10,12</w:t>
      </w:r>
      <w:r>
        <w:rPr>
          <w:rFonts w:ascii="Times New Roman" w:hAnsi="Times New Roman" w:cs="Times New Roman"/>
          <w:sz w:val="20"/>
          <w:szCs w:val="20"/>
        </w:rPr>
        <w:t xml:space="preserve"> Бюллетеня -55 человек.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Определение простого большинства присутствующих на собрании-43человек. В соответствии с п.2 ст17 Федерального закона ФЗ-217 от 29.07.217.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Определение простого большинства присутствующих на собрании и голосующих по всем вопросам общего собрания- 43 человека.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46137" w:rsidRDefault="00B4613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Выдвижение и выборы председателя собрания, секретаря собрания и выборы счетной комиссии: очное открытое голосование путем поднятия руки.</w:t>
      </w:r>
    </w:p>
    <w:p w:rsidR="00B46137" w:rsidRDefault="00B46137" w:rsidP="00B46137">
      <w:pPr>
        <w:tabs>
          <w:tab w:val="left" w:pos="8112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. Выдвижение и выборы Председателя собрания</w:t>
      </w:r>
      <w:r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46137" w:rsidRDefault="00B4613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</w:t>
      </w:r>
      <w:r w:rsidR="00DA4075">
        <w:rPr>
          <w:rFonts w:ascii="Times New Roman" w:hAnsi="Times New Roman" w:cs="Times New Roman"/>
          <w:sz w:val="20"/>
          <w:szCs w:val="20"/>
        </w:rPr>
        <w:t xml:space="preserve">ыдвинута и избрана - </w:t>
      </w:r>
      <w:r w:rsidR="00DA4075" w:rsidRPr="00DA4075">
        <w:rPr>
          <w:rFonts w:ascii="Times New Roman" w:hAnsi="Times New Roman" w:cs="Times New Roman"/>
          <w:sz w:val="20"/>
          <w:szCs w:val="20"/>
        </w:rPr>
        <w:t xml:space="preserve"> </w:t>
      </w:r>
      <w:r w:rsidR="00DA4075">
        <w:rPr>
          <w:rFonts w:ascii="Times New Roman" w:hAnsi="Times New Roman" w:cs="Times New Roman"/>
          <w:sz w:val="20"/>
          <w:szCs w:val="20"/>
        </w:rPr>
        <w:t>Светличная Анна Владимировна уч.58, 84 – единогласно.</w:t>
      </w:r>
    </w:p>
    <w:p w:rsidR="00B46137" w:rsidRDefault="00B4613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>
        <w:rPr>
          <w:rFonts w:ascii="Times New Roman" w:hAnsi="Times New Roman" w:cs="Times New Roman"/>
          <w:b/>
          <w:sz w:val="20"/>
          <w:szCs w:val="20"/>
        </w:rPr>
        <w:t>. Выдвижение и выборы секретаря собрания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B46137" w:rsidRDefault="00B4613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выдвинута и избрана - </w:t>
      </w:r>
      <w:r w:rsidR="00DA4075">
        <w:rPr>
          <w:rFonts w:ascii="Times New Roman" w:hAnsi="Times New Roman" w:cs="Times New Roman"/>
          <w:sz w:val="20"/>
          <w:szCs w:val="20"/>
        </w:rPr>
        <w:t xml:space="preserve">Шубина Ирина Федоровна </w:t>
      </w:r>
      <w:proofErr w:type="spellStart"/>
      <w:r w:rsidR="00DA4075">
        <w:rPr>
          <w:rFonts w:ascii="Times New Roman" w:hAnsi="Times New Roman" w:cs="Times New Roman"/>
          <w:sz w:val="20"/>
          <w:szCs w:val="20"/>
        </w:rPr>
        <w:t>уч</w:t>
      </w:r>
      <w:proofErr w:type="spellEnd"/>
      <w:r w:rsidR="00DA4075">
        <w:rPr>
          <w:rFonts w:ascii="Times New Roman" w:hAnsi="Times New Roman" w:cs="Times New Roman"/>
          <w:sz w:val="20"/>
          <w:szCs w:val="20"/>
        </w:rPr>
        <w:t>. 4 – единогласно</w:t>
      </w:r>
    </w:p>
    <w:p w:rsidR="00B46137" w:rsidRDefault="00B4613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>
        <w:rPr>
          <w:rFonts w:ascii="Times New Roman" w:hAnsi="Times New Roman" w:cs="Times New Roman"/>
          <w:b/>
          <w:sz w:val="20"/>
          <w:szCs w:val="20"/>
        </w:rPr>
        <w:t>. Выдвижение и выборы счетной комиссии собрания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B46137" w:rsidRDefault="00B46137" w:rsidP="00B46137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выдвинуты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и избраны в счетную комиссию:</w:t>
      </w:r>
    </w:p>
    <w:p w:rsidR="00B46137" w:rsidRDefault="00A1666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Швец Сергей Владимирович уч.8</w:t>
      </w:r>
      <w:r w:rsidR="00B46137">
        <w:rPr>
          <w:rFonts w:ascii="Times New Roman" w:hAnsi="Times New Roman" w:cs="Times New Roman"/>
          <w:sz w:val="20"/>
          <w:szCs w:val="20"/>
        </w:rPr>
        <w:t xml:space="preserve"> – единогласно</w:t>
      </w:r>
    </w:p>
    <w:p w:rsidR="00B46137" w:rsidRDefault="00B4613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A16667">
        <w:rPr>
          <w:rFonts w:ascii="Times New Roman" w:hAnsi="Times New Roman" w:cs="Times New Roman"/>
          <w:sz w:val="20"/>
          <w:szCs w:val="20"/>
        </w:rPr>
        <w:t>Швецова</w:t>
      </w:r>
      <w:proofErr w:type="spellEnd"/>
      <w:r w:rsidR="00A16667">
        <w:rPr>
          <w:rFonts w:ascii="Times New Roman" w:hAnsi="Times New Roman" w:cs="Times New Roman"/>
          <w:sz w:val="20"/>
          <w:szCs w:val="20"/>
        </w:rPr>
        <w:t xml:space="preserve"> Ирина </w:t>
      </w:r>
      <w:proofErr w:type="spellStart"/>
      <w:r w:rsidR="00A16667">
        <w:rPr>
          <w:rFonts w:ascii="Times New Roman" w:hAnsi="Times New Roman" w:cs="Times New Roman"/>
          <w:sz w:val="20"/>
          <w:szCs w:val="20"/>
        </w:rPr>
        <w:t>Александоровна</w:t>
      </w:r>
      <w:proofErr w:type="spellEnd"/>
      <w:r w:rsidR="00A16667">
        <w:rPr>
          <w:rFonts w:ascii="Times New Roman" w:hAnsi="Times New Roman" w:cs="Times New Roman"/>
          <w:sz w:val="20"/>
          <w:szCs w:val="20"/>
        </w:rPr>
        <w:t xml:space="preserve"> уч.98</w:t>
      </w:r>
      <w:r>
        <w:rPr>
          <w:rFonts w:ascii="Times New Roman" w:hAnsi="Times New Roman" w:cs="Times New Roman"/>
          <w:sz w:val="20"/>
          <w:szCs w:val="20"/>
        </w:rPr>
        <w:t>-единогласно</w:t>
      </w:r>
    </w:p>
    <w:p w:rsidR="00B46137" w:rsidRDefault="00A16667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Падалко Надежда Васильевна уч.5</w:t>
      </w:r>
      <w:r w:rsidR="00B46137">
        <w:rPr>
          <w:rFonts w:ascii="Times New Roman" w:hAnsi="Times New Roman" w:cs="Times New Roman"/>
          <w:sz w:val="20"/>
          <w:szCs w:val="20"/>
        </w:rPr>
        <w:t>-единогласно</w:t>
      </w:r>
    </w:p>
    <w:p w:rsidR="00B46137" w:rsidRDefault="00B46137" w:rsidP="00B46137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0"/>
          <w:szCs w:val="20"/>
        </w:rPr>
        <w:t>. Результаты голосования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путем подсчета количества голосов в бюллетенях:</w:t>
      </w:r>
    </w:p>
    <w:p w:rsidR="00B46137" w:rsidRDefault="00751D4B" w:rsidP="00B46137">
      <w:p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Один бюллетень  признан</w:t>
      </w:r>
      <w:r w:rsidR="00B46137">
        <w:rPr>
          <w:rFonts w:ascii="Times New Roman" w:hAnsi="Times New Roman" w:cs="Times New Roman"/>
          <w:bCs/>
          <w:sz w:val="20"/>
          <w:szCs w:val="20"/>
        </w:rPr>
        <w:t xml:space="preserve"> счетной комиссией недействительными (бюллетени оформлены с нарушением), итого при </w:t>
      </w:r>
      <w:r>
        <w:rPr>
          <w:rFonts w:ascii="Times New Roman" w:hAnsi="Times New Roman" w:cs="Times New Roman"/>
          <w:bCs/>
          <w:sz w:val="20"/>
          <w:szCs w:val="20"/>
        </w:rPr>
        <w:t>подсчете результатов признаны 84</w:t>
      </w:r>
      <w:r w:rsidR="00B46137">
        <w:rPr>
          <w:rFonts w:ascii="Times New Roman" w:hAnsi="Times New Roman" w:cs="Times New Roman"/>
          <w:bCs/>
          <w:sz w:val="20"/>
          <w:szCs w:val="20"/>
        </w:rPr>
        <w:t xml:space="preserve"> бюллетеня. </w:t>
      </w:r>
    </w:p>
    <w:p w:rsidR="00B46137" w:rsidRDefault="00B46137" w:rsidP="00B4613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Общее собрание постановило:</w:t>
      </w:r>
    </w:p>
    <w:tbl>
      <w:tblPr>
        <w:tblStyle w:val="a4"/>
        <w:tblW w:w="0" w:type="auto"/>
        <w:tblLayout w:type="fixed"/>
        <w:tblLook w:val="04A0"/>
      </w:tblPr>
      <w:tblGrid>
        <w:gridCol w:w="732"/>
        <w:gridCol w:w="4338"/>
        <w:gridCol w:w="1795"/>
        <w:gridCol w:w="1795"/>
        <w:gridCol w:w="1796"/>
      </w:tblGrid>
      <w:tr w:rsidR="00751D4B" w:rsidTr="00751D4B">
        <w:trPr>
          <w:trHeight w:val="768"/>
        </w:trPr>
        <w:tc>
          <w:tcPr>
            <w:tcW w:w="732" w:type="dxa"/>
            <w:hideMark/>
          </w:tcPr>
          <w:p w:rsidR="00751D4B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338" w:type="dxa"/>
            <w:hideMark/>
          </w:tcPr>
          <w:p w:rsidR="00751D4B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Формулировка решений по повестке дня</w:t>
            </w:r>
          </w:p>
        </w:tc>
        <w:tc>
          <w:tcPr>
            <w:tcW w:w="1795" w:type="dxa"/>
            <w:hideMark/>
          </w:tcPr>
          <w:p w:rsidR="00751D4B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795" w:type="dxa"/>
            <w:hideMark/>
          </w:tcPr>
          <w:p w:rsidR="00751D4B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ПРОТИВ</w:t>
            </w:r>
          </w:p>
        </w:tc>
        <w:tc>
          <w:tcPr>
            <w:tcW w:w="1796" w:type="dxa"/>
            <w:hideMark/>
          </w:tcPr>
          <w:p w:rsidR="00751D4B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ВОЗДЕРЖАЛСЯ</w:t>
            </w:r>
          </w:p>
        </w:tc>
      </w:tr>
      <w:tr w:rsidR="00751D4B" w:rsidRPr="000158A6" w:rsidTr="00751D4B">
        <w:trPr>
          <w:trHeight w:val="362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Принятие регламента общего собрания</w:t>
            </w:r>
          </w:p>
        </w:tc>
        <w:tc>
          <w:tcPr>
            <w:tcW w:w="1795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795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96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51D4B" w:rsidRPr="000158A6" w:rsidTr="00751D4B">
        <w:trPr>
          <w:trHeight w:val="841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Утверждение отчета Председателя и Правления СНТ «Звездочка» о финансово-хозяйственной деятельности за период с 01.07.2025 по 01.07.2026</w:t>
            </w:r>
          </w:p>
        </w:tc>
        <w:tc>
          <w:tcPr>
            <w:tcW w:w="1795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95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96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51D4B" w:rsidRPr="000158A6" w:rsidTr="00751D4B">
        <w:trPr>
          <w:trHeight w:val="887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Утверждение отчета ревизионной комиссии, </w:t>
            </w:r>
            <w:proofErr w:type="gramStart"/>
            <w:r w:rsidRPr="000158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подписанный</w:t>
            </w:r>
            <w:proofErr w:type="gramEnd"/>
            <w:r w:rsidRPr="000158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158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Штрассер</w:t>
            </w:r>
            <w:proofErr w:type="spellEnd"/>
            <w:r w:rsidRPr="000158A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Т.И., Новиковой Л.А., Васильевым К.В.</w:t>
            </w:r>
          </w:p>
        </w:tc>
        <w:tc>
          <w:tcPr>
            <w:tcW w:w="1795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795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6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51D4B" w:rsidRPr="000158A6" w:rsidTr="000158A6">
        <w:trPr>
          <w:trHeight w:val="559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Принятие Положения о порядке ознакомления с документами СНТ и порядке выдачи их копий</w:t>
            </w:r>
          </w:p>
        </w:tc>
        <w:tc>
          <w:tcPr>
            <w:tcW w:w="1795" w:type="dxa"/>
          </w:tcPr>
          <w:p w:rsidR="00751D4B" w:rsidRPr="000158A6" w:rsidRDefault="002A328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95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6" w:type="dxa"/>
          </w:tcPr>
          <w:p w:rsidR="00751D4B" w:rsidRPr="000158A6" w:rsidRDefault="00751D4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51D4B" w:rsidRPr="000158A6" w:rsidTr="000158A6">
        <w:trPr>
          <w:trHeight w:val="574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проекта сметы СНТ «Звездочка» на период с 01.07.2026 по 01.07.2027 </w:t>
            </w:r>
          </w:p>
        </w:tc>
        <w:tc>
          <w:tcPr>
            <w:tcW w:w="1795" w:type="dxa"/>
          </w:tcPr>
          <w:p w:rsidR="00751D4B" w:rsidRPr="000158A6" w:rsidRDefault="002A328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95" w:type="dxa"/>
          </w:tcPr>
          <w:p w:rsidR="00751D4B" w:rsidRPr="000158A6" w:rsidRDefault="002A328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6" w:type="dxa"/>
          </w:tcPr>
          <w:p w:rsidR="00751D4B" w:rsidRPr="000158A6" w:rsidRDefault="002A328B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51D4B" w:rsidRPr="000158A6" w:rsidTr="00751D4B">
        <w:trPr>
          <w:trHeight w:val="845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158A6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</w:rPr>
            </w:pPr>
            <w:r w:rsidRPr="000158A6">
              <w:rPr>
                <w:rFonts w:ascii="Times New Roman" w:hAnsi="Times New Roman" w:cs="Times New Roman"/>
              </w:rPr>
              <w:t>Утверждение финансово-экономического обоснования сметы на период с 01.07.2026 по 01.07.2027</w:t>
            </w:r>
          </w:p>
        </w:tc>
        <w:tc>
          <w:tcPr>
            <w:tcW w:w="1795" w:type="dxa"/>
          </w:tcPr>
          <w:p w:rsidR="00751D4B" w:rsidRPr="000158A6" w:rsidRDefault="002A328B" w:rsidP="006F2FD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158A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795" w:type="dxa"/>
          </w:tcPr>
          <w:p w:rsidR="00751D4B" w:rsidRPr="000158A6" w:rsidRDefault="002A328B" w:rsidP="006F2FD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15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6" w:type="dxa"/>
          </w:tcPr>
          <w:p w:rsidR="00751D4B" w:rsidRPr="000158A6" w:rsidRDefault="002A328B" w:rsidP="006F2FD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158A6">
              <w:rPr>
                <w:rFonts w:ascii="Times New Roman" w:hAnsi="Times New Roman" w:cs="Times New Roman"/>
              </w:rPr>
              <w:t>4</w:t>
            </w:r>
          </w:p>
        </w:tc>
      </w:tr>
      <w:tr w:rsidR="00751D4B" w:rsidRPr="000158A6" w:rsidTr="00751D4B">
        <w:trPr>
          <w:trHeight w:val="664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158A6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</w:rPr>
            </w:pPr>
            <w:r w:rsidRPr="000158A6">
              <w:rPr>
                <w:rFonts w:ascii="Times New Roman" w:hAnsi="Times New Roman" w:cs="Times New Roman"/>
              </w:rPr>
              <w:t>Утверждение целевого взноса на замену электрических проводов. Срок до 30 ноября 2026 г.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158A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95" w:type="dxa"/>
          </w:tcPr>
          <w:p w:rsidR="00751D4B" w:rsidRPr="00066401" w:rsidRDefault="00066401" w:rsidP="006F2FD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6" w:type="dxa"/>
          </w:tcPr>
          <w:p w:rsidR="00751D4B" w:rsidRPr="00066401" w:rsidRDefault="00066401" w:rsidP="006F2FD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1D4B" w:rsidRPr="000158A6" w:rsidTr="00751D4B">
        <w:trPr>
          <w:trHeight w:val="543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Утверждение целевого взноса на техническое обслуживание сетей газопровода (порядок начисления взноса см</w:t>
            </w:r>
            <w:proofErr w:type="gramStart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роект сметы и ФЭО за 2026-2027 гг.). Срок до 31.07.2026г.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95" w:type="dxa"/>
          </w:tcPr>
          <w:p w:rsidR="00751D4B" w:rsidRPr="000158A6" w:rsidRDefault="00066401" w:rsidP="006F2FD2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796" w:type="dxa"/>
          </w:tcPr>
          <w:p w:rsidR="00751D4B" w:rsidRPr="000158A6" w:rsidRDefault="00066401" w:rsidP="006F2FD2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</w:tr>
      <w:tr w:rsidR="00751D4B" w:rsidRPr="000158A6" w:rsidTr="00751D4B">
        <w:trPr>
          <w:trHeight w:val="543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Продолжение  сбора целевого взноса на устройство новой сторожки до 31.12.2026 г</w:t>
            </w:r>
            <w:proofErr w:type="gramStart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осле 31.12.2026г. данный целевой взнос считать просроченной задолженностью, подлежащей взысканию через суд.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96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51D4B" w:rsidRPr="000158A6" w:rsidTr="00751D4B">
        <w:trPr>
          <w:trHeight w:val="707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Продолжение  сбора целевого взноса на замену трансформатора до 31.12.2026г</w:t>
            </w:r>
            <w:proofErr w:type="gramStart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осле 31.12.2026г. данный целевой взнос считать просроченной задолженностью, подлежащей взысканию через суд.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96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51D4B" w:rsidRPr="000158A6" w:rsidTr="00751D4B">
        <w:trPr>
          <w:trHeight w:val="987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Продолжение  сбора целевого взноса в фонд ФЧС до 31.12.2026 г</w:t>
            </w:r>
            <w:proofErr w:type="gramStart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осле 31.12.2026г. данный целевой взнос считать просроченной задолженностью, подлежащей взысканию через суд.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96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51D4B" w:rsidRPr="000158A6" w:rsidTr="00751D4B">
        <w:trPr>
          <w:trHeight w:val="987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Разрешить подключение новых  абонентов  к газовым сетям СНТ «Звездочка» при условии оплаты компенсационного взноса в размере 28723руб.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95" w:type="dxa"/>
          </w:tcPr>
          <w:p w:rsidR="00751D4B" w:rsidRPr="000158A6" w:rsidRDefault="00E42F5E" w:rsidP="006F2FD2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796" w:type="dxa"/>
          </w:tcPr>
          <w:p w:rsidR="00751D4B" w:rsidRPr="000158A6" w:rsidRDefault="00E42F5E" w:rsidP="006F2FD2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</w:tr>
      <w:tr w:rsidR="00751D4B" w:rsidRPr="000158A6" w:rsidTr="00751D4B">
        <w:trPr>
          <w:trHeight w:val="987"/>
        </w:trPr>
        <w:tc>
          <w:tcPr>
            <w:tcW w:w="732" w:type="dxa"/>
            <w:hideMark/>
          </w:tcPr>
          <w:p w:rsidR="00751D4B" w:rsidRPr="000158A6" w:rsidRDefault="00751D4B" w:rsidP="006F2F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4338" w:type="dxa"/>
            <w:hideMark/>
          </w:tcPr>
          <w:p w:rsidR="00751D4B" w:rsidRPr="000158A6" w:rsidRDefault="00751D4B" w:rsidP="006F2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 xml:space="preserve">Утвердить размер стоимости копирования документов при запросе от собственников  в размере 45 </w:t>
            </w:r>
            <w:proofErr w:type="spellStart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0158A6">
              <w:rPr>
                <w:rFonts w:ascii="Times New Roman" w:hAnsi="Times New Roman" w:cs="Times New Roman"/>
                <w:sz w:val="20"/>
                <w:szCs w:val="20"/>
              </w:rPr>
              <w:t xml:space="preserve"> страница</w:t>
            </w:r>
          </w:p>
        </w:tc>
        <w:tc>
          <w:tcPr>
            <w:tcW w:w="1795" w:type="dxa"/>
          </w:tcPr>
          <w:p w:rsidR="00751D4B" w:rsidRPr="000158A6" w:rsidRDefault="004539C5" w:rsidP="006F2FD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95" w:type="dxa"/>
          </w:tcPr>
          <w:p w:rsidR="00751D4B" w:rsidRPr="000158A6" w:rsidRDefault="00651AD7" w:rsidP="006F2FD2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796" w:type="dxa"/>
          </w:tcPr>
          <w:p w:rsidR="00751D4B" w:rsidRPr="000158A6" w:rsidRDefault="00651AD7" w:rsidP="006F2FD2">
            <w:pPr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</w:tbl>
    <w:p w:rsidR="00B46137" w:rsidRDefault="00B46137" w:rsidP="00B461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46137" w:rsidRDefault="00B46137" w:rsidP="00A30620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Выступления, обращения, вопросы, особые мнения по ходу проведения собрания:</w:t>
      </w:r>
    </w:p>
    <w:p w:rsidR="00B46137" w:rsidRPr="00E25B7B" w:rsidRDefault="00393445" w:rsidP="00E25B7B">
      <w:pPr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393445">
        <w:rPr>
          <w:rFonts w:ascii="Times New Roman" w:hAnsi="Times New Roman" w:cs="Times New Roman"/>
          <w:bCs/>
          <w:i/>
          <w:sz w:val="20"/>
          <w:szCs w:val="20"/>
        </w:rPr>
        <w:t xml:space="preserve">По просьбе собственников участков был поднят вопрос о продолжении ремонта дорог на территории СНТ «Звездочка». Данный вопрос не был включен в Регламент общего собрания, однако обсуждение было проведено. </w:t>
      </w:r>
      <w:r w:rsidRPr="00393445">
        <w:rPr>
          <w:rFonts w:ascii="Times New Roman" w:hAnsi="Times New Roman" w:cs="Times New Roman"/>
          <w:bCs/>
          <w:i/>
          <w:sz w:val="20"/>
          <w:szCs w:val="20"/>
        </w:rPr>
        <w:lastRenderedPageBreak/>
        <w:t>Выступила Председатель СНТ «Звездочка» Светличная А.В.: Работы по ремонту дорог и их стоимость не включены в смету расходов и ФЭО на 2025/2026 и 2026/2027 года и являются частной инициативой собственников СНТ</w:t>
      </w:r>
      <w:r w:rsidR="00E25B7B">
        <w:rPr>
          <w:rFonts w:ascii="Times New Roman" w:hAnsi="Times New Roman" w:cs="Times New Roman"/>
          <w:bCs/>
          <w:i/>
          <w:sz w:val="20"/>
          <w:szCs w:val="20"/>
        </w:rPr>
        <w:t xml:space="preserve"> «</w:t>
      </w:r>
      <w:r w:rsidRPr="00393445">
        <w:rPr>
          <w:rFonts w:ascii="Times New Roman" w:hAnsi="Times New Roman" w:cs="Times New Roman"/>
          <w:bCs/>
          <w:i/>
          <w:sz w:val="20"/>
          <w:szCs w:val="20"/>
        </w:rPr>
        <w:t xml:space="preserve">Звездочка». </w:t>
      </w:r>
      <w:r>
        <w:rPr>
          <w:rFonts w:ascii="Times New Roman" w:hAnsi="Times New Roman" w:cs="Times New Roman"/>
          <w:bCs/>
          <w:i/>
          <w:sz w:val="20"/>
          <w:szCs w:val="20"/>
        </w:rPr>
        <w:t>Предложено выбрать старших по улицам и выдвинуть ответственных лиц для продолжения данного вида работ по улицам</w:t>
      </w:r>
      <w:r w:rsidR="00DA4075">
        <w:rPr>
          <w:rFonts w:ascii="Times New Roman" w:hAnsi="Times New Roman" w:cs="Times New Roman"/>
          <w:bCs/>
          <w:i/>
          <w:sz w:val="20"/>
          <w:szCs w:val="20"/>
        </w:rPr>
        <w:t xml:space="preserve">: </w:t>
      </w:r>
      <w:proofErr w:type="gramStart"/>
      <w:r w:rsidR="00DA4075">
        <w:rPr>
          <w:rFonts w:ascii="Times New Roman" w:hAnsi="Times New Roman" w:cs="Times New Roman"/>
          <w:bCs/>
          <w:i/>
          <w:sz w:val="20"/>
          <w:szCs w:val="20"/>
        </w:rPr>
        <w:t>Железнодорожная</w:t>
      </w:r>
      <w:proofErr w:type="gramEnd"/>
      <w:r w:rsidR="00DA4075">
        <w:rPr>
          <w:rFonts w:ascii="Times New Roman" w:hAnsi="Times New Roman" w:cs="Times New Roman"/>
          <w:bCs/>
          <w:i/>
          <w:sz w:val="20"/>
          <w:szCs w:val="20"/>
        </w:rPr>
        <w:t>, Калино</w:t>
      </w:r>
      <w:r w:rsidR="00B40184">
        <w:rPr>
          <w:rFonts w:ascii="Times New Roman" w:hAnsi="Times New Roman" w:cs="Times New Roman"/>
          <w:bCs/>
          <w:i/>
          <w:sz w:val="20"/>
          <w:szCs w:val="20"/>
        </w:rPr>
        <w:t>вая, Цветочная, Короткий проезд, Центральная, Прямая.</w:t>
      </w:r>
      <w:r w:rsidR="00E25B7B">
        <w:rPr>
          <w:rFonts w:ascii="Times New Roman" w:hAnsi="Times New Roman" w:cs="Times New Roman"/>
          <w:bCs/>
          <w:i/>
          <w:sz w:val="20"/>
          <w:szCs w:val="20"/>
        </w:rPr>
        <w:t xml:space="preserve"> Выдвижение желающих</w:t>
      </w:r>
      <w:r w:rsidR="00E25B7B" w:rsidRPr="00DA4075">
        <w:rPr>
          <w:rFonts w:ascii="Times New Roman" w:hAnsi="Times New Roman" w:cs="Times New Roman"/>
          <w:b/>
          <w:bCs/>
          <w:i/>
          <w:sz w:val="20"/>
          <w:szCs w:val="20"/>
        </w:rPr>
        <w:t>: отсутствуют.</w:t>
      </w:r>
      <w:r w:rsidR="00E25B7B">
        <w:rPr>
          <w:rFonts w:ascii="Times New Roman" w:hAnsi="Times New Roman" w:cs="Times New Roman"/>
          <w:bCs/>
          <w:i/>
          <w:sz w:val="20"/>
          <w:szCs w:val="20"/>
        </w:rPr>
        <w:t xml:space="preserve"> Предложено: продолжить сбор на ремонт дор</w:t>
      </w:r>
      <w:r w:rsidR="00AD5A02">
        <w:rPr>
          <w:rFonts w:ascii="Times New Roman" w:hAnsi="Times New Roman" w:cs="Times New Roman"/>
          <w:bCs/>
          <w:i/>
          <w:sz w:val="20"/>
          <w:szCs w:val="20"/>
        </w:rPr>
        <w:t xml:space="preserve">ог в порядке частной инициативы. Продолжить ремонт </w:t>
      </w:r>
      <w:r w:rsidR="00B40184">
        <w:rPr>
          <w:rFonts w:ascii="Times New Roman" w:hAnsi="Times New Roman" w:cs="Times New Roman"/>
          <w:bCs/>
          <w:i/>
          <w:sz w:val="20"/>
          <w:szCs w:val="20"/>
        </w:rPr>
        <w:t xml:space="preserve"> в рамках собранных средств. </w:t>
      </w:r>
    </w:p>
    <w:p w:rsidR="00B46137" w:rsidRDefault="00B46137" w:rsidP="00B46137">
      <w:pPr>
        <w:tabs>
          <w:tab w:val="left" w:pos="972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ИТОГИ ГОЛОСОВАНИЯ ПО БЮЛЛЕТЕНЯМ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B46137" w:rsidRDefault="00B46137" w:rsidP="00B46137">
      <w:pPr>
        <w:pStyle w:val="a3"/>
        <w:numPr>
          <w:ilvl w:val="0"/>
          <w:numId w:val="1"/>
        </w:numPr>
        <w:tabs>
          <w:tab w:val="left" w:pos="972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Утвердить  регламент общего собрани</w:t>
      </w:r>
      <w:proofErr w:type="gramStart"/>
      <w:r>
        <w:rPr>
          <w:rFonts w:ascii="Times New Roman" w:hAnsi="Times New Roman" w:cs="Times New Roman"/>
          <w:sz w:val="20"/>
          <w:szCs w:val="20"/>
        </w:rPr>
        <w:t>я</w:t>
      </w:r>
      <w:r w:rsidRPr="000158A6">
        <w:rPr>
          <w:rFonts w:ascii="Times New Roman" w:hAnsi="Times New Roman" w:cs="Times New Roman"/>
          <w:b/>
          <w:sz w:val="20"/>
          <w:szCs w:val="20"/>
        </w:rPr>
        <w:t>-</w:t>
      </w:r>
      <w:proofErr w:type="gramEnd"/>
      <w:r w:rsidRPr="000158A6">
        <w:rPr>
          <w:rFonts w:ascii="Times New Roman" w:hAnsi="Times New Roman" w:cs="Times New Roman"/>
          <w:b/>
          <w:sz w:val="20"/>
          <w:szCs w:val="20"/>
        </w:rPr>
        <w:t xml:space="preserve"> принято квалифицированным большинством голосов.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46137" w:rsidRPr="000158A6" w:rsidRDefault="00B46137" w:rsidP="00B46137">
      <w:pPr>
        <w:pStyle w:val="a3"/>
        <w:numPr>
          <w:ilvl w:val="0"/>
          <w:numId w:val="1"/>
        </w:numPr>
        <w:tabs>
          <w:tab w:val="left" w:pos="972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Утвердить отчет Председателя и Правления СНТ «Звездочка» о финансово-хозяйственно</w:t>
      </w:r>
      <w:r w:rsidR="00E25B7B">
        <w:rPr>
          <w:rFonts w:ascii="Times New Roman" w:hAnsi="Times New Roman" w:cs="Times New Roman"/>
          <w:sz w:val="20"/>
          <w:szCs w:val="20"/>
        </w:rPr>
        <w:t>й деятельности за период с 01.07.2025 по 01.07.2026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0158A6">
        <w:rPr>
          <w:rFonts w:ascii="Times New Roman" w:hAnsi="Times New Roman" w:cs="Times New Roman"/>
          <w:b/>
          <w:sz w:val="20"/>
          <w:szCs w:val="20"/>
        </w:rPr>
        <w:t>принято квалифицированным большинством голосов.</w:t>
      </w:r>
    </w:p>
    <w:p w:rsidR="00B46137" w:rsidRPr="000158A6" w:rsidRDefault="00B46137" w:rsidP="00E25B7B">
      <w:pPr>
        <w:pStyle w:val="a3"/>
        <w:numPr>
          <w:ilvl w:val="0"/>
          <w:numId w:val="1"/>
        </w:numPr>
        <w:tabs>
          <w:tab w:val="left" w:pos="972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Утвердить отчет ревизионной комиссии</w:t>
      </w:r>
      <w:r w:rsidR="00E25B7B" w:rsidRPr="00E25B7B">
        <w:rPr>
          <w:rFonts w:ascii="Times New Roman" w:hAnsi="Times New Roman" w:cs="Times New Roman"/>
          <w:sz w:val="20"/>
          <w:szCs w:val="20"/>
        </w:rPr>
        <w:t xml:space="preserve"> </w:t>
      </w:r>
      <w:r w:rsidR="00E25B7B">
        <w:rPr>
          <w:rFonts w:ascii="Times New Roman" w:hAnsi="Times New Roman" w:cs="Times New Roman"/>
          <w:sz w:val="20"/>
          <w:szCs w:val="20"/>
        </w:rPr>
        <w:t>период с 01.07.2025 по 01.07.2026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0158A6">
        <w:rPr>
          <w:rFonts w:ascii="Times New Roman" w:hAnsi="Times New Roman" w:cs="Times New Roman"/>
          <w:b/>
          <w:sz w:val="20"/>
          <w:szCs w:val="20"/>
        </w:rPr>
        <w:t>принято квалифицированным большинством голосов.</w:t>
      </w:r>
    </w:p>
    <w:p w:rsidR="00B46137" w:rsidRPr="000158A6" w:rsidRDefault="00B46137" w:rsidP="000158A6">
      <w:pPr>
        <w:pStyle w:val="a3"/>
        <w:numPr>
          <w:ilvl w:val="0"/>
          <w:numId w:val="1"/>
        </w:numPr>
        <w:tabs>
          <w:tab w:val="left" w:pos="972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Утвердить  </w:t>
      </w:r>
      <w:r w:rsidR="00E25B7B">
        <w:rPr>
          <w:rFonts w:ascii="Times New Roman" w:hAnsi="Times New Roman" w:cs="Times New Roman"/>
        </w:rPr>
        <w:t xml:space="preserve"> </w:t>
      </w:r>
      <w:r w:rsidR="00E25B7B" w:rsidRPr="00E25B7B">
        <w:rPr>
          <w:rFonts w:ascii="Times New Roman" w:hAnsi="Times New Roman" w:cs="Times New Roman"/>
          <w:sz w:val="20"/>
          <w:szCs w:val="20"/>
        </w:rPr>
        <w:t>Положение о порядке ознакомления с документами СНТ и порядке выдачи их копи</w:t>
      </w:r>
      <w:proofErr w:type="gramStart"/>
      <w:r w:rsidR="00E25B7B" w:rsidRPr="00E25B7B">
        <w:rPr>
          <w:rFonts w:ascii="Times New Roman" w:hAnsi="Times New Roman" w:cs="Times New Roman"/>
          <w:sz w:val="20"/>
          <w:szCs w:val="20"/>
        </w:rPr>
        <w:t>й</w:t>
      </w:r>
      <w:r w:rsidR="000158A6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0158A6" w:rsidRPr="000158A6">
        <w:rPr>
          <w:rFonts w:ascii="Times New Roman" w:hAnsi="Times New Roman" w:cs="Times New Roman"/>
          <w:b/>
          <w:sz w:val="20"/>
          <w:szCs w:val="20"/>
        </w:rPr>
        <w:t xml:space="preserve"> принято квалифицированным большинством голосов.</w:t>
      </w:r>
    </w:p>
    <w:p w:rsidR="00B46137" w:rsidRDefault="00B46137" w:rsidP="00B461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Утвердить финансово-экономическое обоснование размера взносов и проекта сметы расходов СНТ «Звездочка» </w:t>
      </w:r>
      <w:r w:rsidR="00E25B7B">
        <w:rPr>
          <w:rFonts w:ascii="Times New Roman" w:hAnsi="Times New Roman" w:cs="Times New Roman"/>
          <w:b/>
          <w:sz w:val="20"/>
          <w:szCs w:val="20"/>
        </w:rPr>
        <w:t>на очередной период с 01.07.2026 г по 01.07.2027</w:t>
      </w:r>
      <w:r>
        <w:rPr>
          <w:rFonts w:ascii="Times New Roman" w:hAnsi="Times New Roman" w:cs="Times New Roman"/>
          <w:b/>
          <w:sz w:val="20"/>
          <w:szCs w:val="20"/>
        </w:rPr>
        <w:t xml:space="preserve"> г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становить членские взносы на вы</w:t>
      </w:r>
      <w:r w:rsidR="00330068">
        <w:rPr>
          <w:rFonts w:ascii="Times New Roman" w:hAnsi="Times New Roman" w:cs="Times New Roman"/>
          <w:b/>
          <w:sz w:val="20"/>
          <w:szCs w:val="20"/>
        </w:rPr>
        <w:t>шеуказанный период  в размере 48</w:t>
      </w:r>
      <w:r>
        <w:rPr>
          <w:rFonts w:ascii="Times New Roman" w:hAnsi="Times New Roman" w:cs="Times New Roman"/>
          <w:b/>
          <w:sz w:val="20"/>
          <w:szCs w:val="20"/>
        </w:rPr>
        <w:t xml:space="preserve"> рублей с сот</w:t>
      </w:r>
      <w:r w:rsidR="00330068">
        <w:rPr>
          <w:rFonts w:ascii="Times New Roman" w:hAnsi="Times New Roman" w:cs="Times New Roman"/>
          <w:b/>
          <w:sz w:val="20"/>
          <w:szCs w:val="20"/>
        </w:rPr>
        <w:t>ки садового участка в месяц и 98</w:t>
      </w:r>
      <w:r>
        <w:rPr>
          <w:rFonts w:ascii="Times New Roman" w:hAnsi="Times New Roman" w:cs="Times New Roman"/>
          <w:b/>
          <w:sz w:val="20"/>
          <w:szCs w:val="20"/>
        </w:rPr>
        <w:t>9рублей с члена СНТ (собственника участка) в месяц* -принято собранием квалифицированным большинством голосов.</w:t>
      </w:r>
    </w:p>
    <w:p w:rsidR="00B46137" w:rsidRDefault="00B46137" w:rsidP="00B46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Плата по потреблению электроэнергии:</w:t>
      </w:r>
    </w:p>
    <w:p w:rsidR="00B46137" w:rsidRDefault="00B46137" w:rsidP="00B46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Тариф организации «</w:t>
      </w:r>
      <w:proofErr w:type="spellStart"/>
      <w:r>
        <w:rPr>
          <w:rFonts w:ascii="Times New Roman" w:hAnsi="Times New Roman" w:cs="Times New Roman"/>
          <w:sz w:val="20"/>
          <w:szCs w:val="20"/>
        </w:rPr>
        <w:t>Энергосбыт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Волга»</w:t>
      </w:r>
    </w:p>
    <w:p w:rsidR="00B46137" w:rsidRDefault="00B46137" w:rsidP="00B46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-100кВт по </w:t>
      </w:r>
      <w:proofErr w:type="spellStart"/>
      <w:r>
        <w:rPr>
          <w:rFonts w:ascii="Times New Roman" w:hAnsi="Times New Roman" w:cs="Times New Roman"/>
          <w:sz w:val="20"/>
          <w:szCs w:val="20"/>
        </w:rPr>
        <w:t>соцнорме</w:t>
      </w:r>
      <w:proofErr w:type="spellEnd"/>
    </w:p>
    <w:p w:rsidR="00B46137" w:rsidRDefault="00B46137" w:rsidP="00B46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-свыше 100 кВт по утвержденному тарифу  </w:t>
      </w:r>
    </w:p>
    <w:p w:rsidR="00B46137" w:rsidRDefault="00B46137" w:rsidP="00B461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потери питающих  и внутренних сетей 0,36руб/кВтч</w:t>
      </w:r>
    </w:p>
    <w:p w:rsidR="00B46137" w:rsidRDefault="00B46137" w:rsidP="00B4613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Принято собранием квалифицированным большинством голосов.</w:t>
      </w:r>
    </w:p>
    <w:p w:rsidR="00B46137" w:rsidRDefault="00B46137" w:rsidP="00B46137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*Примечание: В случае если на один участок имеются два собственника, взнос с участка делится пополам на каждого собственника.</w:t>
      </w:r>
    </w:p>
    <w:p w:rsidR="00B46137" w:rsidRPr="001762A6" w:rsidRDefault="00B46137" w:rsidP="00B461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Утвердить целево</w:t>
      </w:r>
      <w:r w:rsidR="00330068">
        <w:rPr>
          <w:rFonts w:ascii="Times New Roman" w:hAnsi="Times New Roman" w:cs="Times New Roman"/>
          <w:sz w:val="20"/>
          <w:szCs w:val="20"/>
        </w:rPr>
        <w:t>й взнос на замену электрических проводов в размере 6900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руб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 собственника участка*</w:t>
      </w:r>
      <w:r w:rsidR="00330068">
        <w:rPr>
          <w:rFonts w:ascii="Times New Roman" w:hAnsi="Times New Roman" w:cs="Times New Roman"/>
          <w:sz w:val="20"/>
          <w:szCs w:val="20"/>
        </w:rPr>
        <w:t>, срок до 30 ноября 2026 года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762A6">
        <w:rPr>
          <w:rFonts w:ascii="Times New Roman" w:hAnsi="Times New Roman" w:cs="Times New Roman"/>
          <w:b/>
          <w:sz w:val="20"/>
          <w:szCs w:val="20"/>
        </w:rPr>
        <w:t>- принято квалифицированным большинством голосов.</w:t>
      </w:r>
    </w:p>
    <w:p w:rsidR="00B46137" w:rsidRDefault="00B46137" w:rsidP="00372129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*Примечание: В случае если на один участок имеются два собственника, взнос с участка делится пополам на каждого собственника.</w:t>
      </w:r>
    </w:p>
    <w:p w:rsidR="00330068" w:rsidRPr="001762A6" w:rsidRDefault="00330068" w:rsidP="003300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Утвердить целевой взнос на техническое обслуживание сетей газопровода с собственников участков*, участвующих в строительстве газопровода, либо подключившихся к сетям в процессе их эксплуатации </w:t>
      </w:r>
      <w:r w:rsidR="001762A6">
        <w:rPr>
          <w:rFonts w:ascii="Times New Roman" w:hAnsi="Times New Roman" w:cs="Times New Roman"/>
          <w:sz w:val="20"/>
          <w:szCs w:val="20"/>
        </w:rPr>
        <w:t xml:space="preserve">в размере 1345,77 </w:t>
      </w:r>
      <w:proofErr w:type="spellStart"/>
      <w:r w:rsidR="001762A6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="001762A6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срок до 31 июля 2026 года - </w:t>
      </w:r>
      <w:r w:rsidRPr="001762A6">
        <w:rPr>
          <w:rFonts w:ascii="Times New Roman" w:hAnsi="Times New Roman" w:cs="Times New Roman"/>
          <w:b/>
          <w:sz w:val="20"/>
          <w:szCs w:val="20"/>
        </w:rPr>
        <w:t xml:space="preserve">принято квалифицированным большинством голосов. </w:t>
      </w:r>
    </w:p>
    <w:p w:rsidR="00B46137" w:rsidRPr="001762A6" w:rsidRDefault="00330068" w:rsidP="001762A6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*Примечание: В случае если на один участок имеются два собственника, взнос с участка делится пополам на каждого собственника.</w:t>
      </w:r>
      <w:r w:rsidR="001762A6">
        <w:rPr>
          <w:rFonts w:ascii="Times New Roman" w:hAnsi="Times New Roman" w:cs="Times New Roman"/>
          <w:sz w:val="20"/>
          <w:szCs w:val="20"/>
        </w:rPr>
        <w:t xml:space="preserve"> Собственникам участков не участвующим в строительстве и не подключившимся к сетям газопровода в процессе их эксплуатации целевой взнос составляет –«0,00» руб.</w:t>
      </w:r>
    </w:p>
    <w:p w:rsidR="00B46137" w:rsidRDefault="00B46137" w:rsidP="00B461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Утвердить продолжение  сбора целевого взноса на устройс</w:t>
      </w:r>
      <w:r w:rsidR="001762A6">
        <w:rPr>
          <w:rFonts w:ascii="Times New Roman" w:hAnsi="Times New Roman" w:cs="Times New Roman"/>
          <w:sz w:val="20"/>
          <w:szCs w:val="20"/>
        </w:rPr>
        <w:t>тво новой сторожки до 31.12.2026 г</w:t>
      </w:r>
      <w:proofErr w:type="gramStart"/>
      <w:r w:rsidR="001762A6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="001762A6">
        <w:rPr>
          <w:rFonts w:ascii="Times New Roman" w:hAnsi="Times New Roman" w:cs="Times New Roman"/>
          <w:sz w:val="20"/>
          <w:szCs w:val="20"/>
        </w:rPr>
        <w:t>осле 31.122026</w:t>
      </w:r>
      <w:r>
        <w:rPr>
          <w:rFonts w:ascii="Times New Roman" w:hAnsi="Times New Roman" w:cs="Times New Roman"/>
          <w:sz w:val="20"/>
          <w:szCs w:val="20"/>
        </w:rPr>
        <w:t>г. данный целевой взнос считать просроченной задолженностью, подлежащей взысканию через суд -</w:t>
      </w:r>
      <w:r w:rsidRPr="001762A6">
        <w:rPr>
          <w:rFonts w:ascii="Times New Roman" w:hAnsi="Times New Roman" w:cs="Times New Roman"/>
          <w:b/>
          <w:sz w:val="20"/>
          <w:szCs w:val="20"/>
        </w:rPr>
        <w:t>принято квалифицированным большинством голосов.</w:t>
      </w:r>
    </w:p>
    <w:p w:rsidR="001762A6" w:rsidRDefault="001762A6" w:rsidP="001762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Утвердить п</w:t>
      </w:r>
      <w:r w:rsidRPr="001762A6">
        <w:rPr>
          <w:rFonts w:ascii="Times New Roman" w:hAnsi="Times New Roman" w:cs="Times New Roman"/>
          <w:sz w:val="20"/>
          <w:szCs w:val="20"/>
        </w:rPr>
        <w:t>родолжение  сбора целевого взноса на замену трансформатора до 31.12.2026г</w:t>
      </w:r>
      <w:proofErr w:type="gramStart"/>
      <w:r w:rsidRPr="001762A6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1762A6">
        <w:rPr>
          <w:rFonts w:ascii="Times New Roman" w:hAnsi="Times New Roman" w:cs="Times New Roman"/>
          <w:sz w:val="20"/>
          <w:szCs w:val="20"/>
        </w:rPr>
        <w:t>осле 31.12.2026г. данный целевой взнос считать просроченной задолженностью, подлежащей взысканию через суд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1762A6">
        <w:rPr>
          <w:rFonts w:ascii="Times New Roman" w:hAnsi="Times New Roman" w:cs="Times New Roman"/>
          <w:b/>
          <w:sz w:val="20"/>
          <w:szCs w:val="20"/>
        </w:rPr>
        <w:t xml:space="preserve"> принято квалифицированным большинством голосов.</w:t>
      </w:r>
    </w:p>
    <w:p w:rsidR="001762A6" w:rsidRDefault="001762A6" w:rsidP="001762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762A6">
        <w:rPr>
          <w:rFonts w:ascii="Times New Roman" w:hAnsi="Times New Roman" w:cs="Times New Roman"/>
          <w:sz w:val="20"/>
          <w:szCs w:val="20"/>
        </w:rPr>
        <w:t>Утвердить продолжение  сбора целевого взноса в фонд ФЧС до 31.12.2026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762A6">
        <w:rPr>
          <w:rFonts w:ascii="Times New Roman" w:hAnsi="Times New Roman" w:cs="Times New Roman"/>
          <w:sz w:val="20"/>
          <w:szCs w:val="20"/>
        </w:rPr>
        <w:t>После 31.12.2026г. данный целевой взнос считать просроченной задолженностью, подлежащей взысканию через суд</w:t>
      </w:r>
      <w:r w:rsidR="00DC7E1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</w:t>
      </w:r>
      <w:r w:rsidR="00DC7E16">
        <w:rPr>
          <w:rFonts w:ascii="Times New Roman" w:hAnsi="Times New Roman" w:cs="Times New Roman"/>
          <w:sz w:val="20"/>
          <w:szCs w:val="20"/>
        </w:rPr>
        <w:t xml:space="preserve"> </w:t>
      </w:r>
      <w:r w:rsidRPr="001762A6">
        <w:rPr>
          <w:rFonts w:ascii="Times New Roman" w:hAnsi="Times New Roman" w:cs="Times New Roman"/>
          <w:b/>
          <w:sz w:val="20"/>
          <w:szCs w:val="20"/>
        </w:rPr>
        <w:t>принято квалифицированным большинством голосов.</w:t>
      </w:r>
    </w:p>
    <w:p w:rsidR="00DC7E16" w:rsidRDefault="001762A6" w:rsidP="00DC7E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1762A6">
        <w:rPr>
          <w:rFonts w:ascii="Times New Roman" w:hAnsi="Times New Roman" w:cs="Times New Roman"/>
          <w:sz w:val="20"/>
          <w:szCs w:val="20"/>
        </w:rPr>
        <w:t>Утвердить разрешение на подключение новых  абонентов  к газовым сетям СНТ «Звездочка» при условии оплаты компенсационного взноса в размере 28723руб</w:t>
      </w:r>
      <w:r w:rsidR="00DC7E16">
        <w:rPr>
          <w:rFonts w:ascii="Times New Roman" w:hAnsi="Times New Roman" w:cs="Times New Roman"/>
          <w:sz w:val="20"/>
          <w:szCs w:val="20"/>
        </w:rPr>
        <w:t xml:space="preserve"> </w:t>
      </w:r>
      <w:r w:rsidR="00DC7E16">
        <w:rPr>
          <w:rFonts w:ascii="Times New Roman" w:hAnsi="Times New Roman" w:cs="Times New Roman"/>
        </w:rPr>
        <w:t xml:space="preserve">- </w:t>
      </w:r>
      <w:r w:rsidR="00DC7E16" w:rsidRPr="00DC7E1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C7E16" w:rsidRPr="001762A6">
        <w:rPr>
          <w:rFonts w:ascii="Times New Roman" w:hAnsi="Times New Roman" w:cs="Times New Roman"/>
          <w:b/>
          <w:sz w:val="20"/>
          <w:szCs w:val="20"/>
        </w:rPr>
        <w:t>принято квалифицированным большинством голосов.</w:t>
      </w:r>
    </w:p>
    <w:p w:rsidR="00B46137" w:rsidRPr="000158A6" w:rsidRDefault="00DC7E16" w:rsidP="00DC7E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158A6">
        <w:rPr>
          <w:rFonts w:ascii="Times New Roman" w:hAnsi="Times New Roman" w:cs="Times New Roman"/>
          <w:sz w:val="20"/>
          <w:szCs w:val="20"/>
        </w:rPr>
        <w:t xml:space="preserve">Утвердить размер стоимости копирования документов при запросе от собственников  в размере 45 </w:t>
      </w:r>
      <w:proofErr w:type="spellStart"/>
      <w:r w:rsidRPr="000158A6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Pr="000C60D5">
        <w:rPr>
          <w:rFonts w:ascii="Times New Roman" w:hAnsi="Times New Roman" w:cs="Times New Roman"/>
        </w:rPr>
        <w:t xml:space="preserve"> </w:t>
      </w:r>
      <w:r w:rsidRPr="000158A6">
        <w:rPr>
          <w:rFonts w:ascii="Times New Roman" w:hAnsi="Times New Roman" w:cs="Times New Roman"/>
          <w:sz w:val="20"/>
          <w:szCs w:val="20"/>
        </w:rPr>
        <w:t>страниц</w:t>
      </w:r>
      <w:proofErr w:type="gramStart"/>
      <w:r w:rsidRPr="000158A6">
        <w:rPr>
          <w:rFonts w:ascii="Times New Roman" w:hAnsi="Times New Roman" w:cs="Times New Roman"/>
          <w:sz w:val="20"/>
          <w:szCs w:val="20"/>
        </w:rPr>
        <w:t>а-</w:t>
      </w:r>
      <w:proofErr w:type="gramEnd"/>
      <w:r w:rsidRPr="000158A6">
        <w:rPr>
          <w:rFonts w:ascii="Times New Roman" w:hAnsi="Times New Roman" w:cs="Times New Roman"/>
          <w:sz w:val="20"/>
          <w:szCs w:val="20"/>
        </w:rPr>
        <w:t xml:space="preserve"> </w:t>
      </w:r>
      <w:r w:rsidRPr="000158A6">
        <w:rPr>
          <w:rFonts w:ascii="Times New Roman" w:hAnsi="Times New Roman" w:cs="Times New Roman"/>
          <w:b/>
          <w:sz w:val="20"/>
          <w:szCs w:val="20"/>
        </w:rPr>
        <w:t xml:space="preserve"> принято квалифицированным большинством голосов.</w:t>
      </w:r>
    </w:p>
    <w:p w:rsidR="00B46137" w:rsidRDefault="00DC7E16" w:rsidP="00B461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составлен и подписан 04.07.2026</w:t>
      </w:r>
      <w:r w:rsidR="00B46137">
        <w:rPr>
          <w:rFonts w:ascii="Times New Roman" w:hAnsi="Times New Roman" w:cs="Times New Roman"/>
          <w:sz w:val="20"/>
          <w:szCs w:val="20"/>
        </w:rPr>
        <w:t>г.</w:t>
      </w:r>
    </w:p>
    <w:p w:rsidR="00B46137" w:rsidRDefault="00B46137" w:rsidP="00B4613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ПОДПИСЬ:</w:t>
      </w:r>
    </w:p>
    <w:p w:rsidR="00B46137" w:rsidRDefault="00B46137" w:rsidP="00B46137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Председатель собрания  _________</w:t>
      </w:r>
      <w:r w:rsidR="00B40184">
        <w:rPr>
          <w:rFonts w:ascii="Times New Roman" w:hAnsi="Times New Roman" w:cs="Times New Roman"/>
          <w:b/>
          <w:sz w:val="20"/>
          <w:szCs w:val="20"/>
        </w:rPr>
        <w:t>___________________ Светличная А.В.</w:t>
      </w:r>
    </w:p>
    <w:p w:rsidR="00B46137" w:rsidRDefault="00B46137" w:rsidP="00B4613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Секрета</w:t>
      </w:r>
      <w:r w:rsidR="00B40184">
        <w:rPr>
          <w:rFonts w:ascii="Times New Roman" w:hAnsi="Times New Roman" w:cs="Times New Roman"/>
          <w:b/>
          <w:bCs/>
          <w:sz w:val="20"/>
          <w:szCs w:val="20"/>
        </w:rPr>
        <w:t>рь собрания</w:t>
      </w:r>
      <w:r w:rsidR="00B401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401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401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401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4018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B40184">
        <w:rPr>
          <w:rFonts w:ascii="Times New Roman" w:hAnsi="Times New Roman" w:cs="Times New Roman"/>
          <w:b/>
          <w:bCs/>
          <w:sz w:val="20"/>
          <w:szCs w:val="20"/>
        </w:rPr>
        <w:tab/>
        <w:t>Шубина И.Ф.</w:t>
      </w:r>
    </w:p>
    <w:p w:rsidR="00B46137" w:rsidRDefault="00B46137" w:rsidP="00B46137">
      <w:pPr>
        <w:tabs>
          <w:tab w:val="left" w:pos="9720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0565E7" w:rsidRPr="000158A6" w:rsidRDefault="00DC7E16" w:rsidP="000158A6">
      <w:pPr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«_______»___________2026</w:t>
      </w:r>
      <w:r w:rsidR="00B46137">
        <w:rPr>
          <w:rFonts w:ascii="Times New Roman" w:hAnsi="Times New Roman" w:cs="Times New Roman"/>
          <w:b/>
          <w:bCs/>
          <w:sz w:val="20"/>
          <w:szCs w:val="20"/>
        </w:rPr>
        <w:t xml:space="preserve"> года</w:t>
      </w:r>
    </w:p>
    <w:sectPr w:rsidR="000565E7" w:rsidRPr="000158A6" w:rsidSect="00B461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30878"/>
    <w:multiLevelType w:val="hybridMultilevel"/>
    <w:tmpl w:val="F774C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6137"/>
    <w:rsid w:val="000158A6"/>
    <w:rsid w:val="000565E7"/>
    <w:rsid w:val="00066401"/>
    <w:rsid w:val="000C3493"/>
    <w:rsid w:val="001762A6"/>
    <w:rsid w:val="002A328B"/>
    <w:rsid w:val="002E4C55"/>
    <w:rsid w:val="00305B2E"/>
    <w:rsid w:val="00330068"/>
    <w:rsid w:val="00372129"/>
    <w:rsid w:val="00393445"/>
    <w:rsid w:val="004539C5"/>
    <w:rsid w:val="004D0965"/>
    <w:rsid w:val="0060543C"/>
    <w:rsid w:val="0062283A"/>
    <w:rsid w:val="00651AD7"/>
    <w:rsid w:val="00685069"/>
    <w:rsid w:val="00751D4B"/>
    <w:rsid w:val="00A16667"/>
    <w:rsid w:val="00A30620"/>
    <w:rsid w:val="00AD5A02"/>
    <w:rsid w:val="00B40184"/>
    <w:rsid w:val="00B46137"/>
    <w:rsid w:val="00DA4075"/>
    <w:rsid w:val="00DC7E16"/>
    <w:rsid w:val="00E25B7B"/>
    <w:rsid w:val="00E4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137"/>
    <w:pPr>
      <w:ind w:left="720"/>
      <w:contextualSpacing/>
    </w:pPr>
  </w:style>
  <w:style w:type="table" w:styleId="a4">
    <w:name w:val="Table Grid"/>
    <w:basedOn w:val="a1"/>
    <w:uiPriority w:val="59"/>
    <w:rsid w:val="00B46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12</cp:revision>
  <dcterms:created xsi:type="dcterms:W3CDTF">2026-07-06T09:43:00Z</dcterms:created>
  <dcterms:modified xsi:type="dcterms:W3CDTF">2026-07-09T15:16:00Z</dcterms:modified>
</cp:coreProperties>
</file>